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B541E" w14:textId="486ADE8E" w:rsidR="00D42600" w:rsidRPr="00F60608" w:rsidRDefault="00D42600" w:rsidP="00D42600">
      <w:pPr>
        <w:pStyle w:val="BodyText"/>
        <w:jc w:val="right"/>
        <w:rPr>
          <w:sz w:val="24"/>
        </w:rPr>
      </w:pPr>
    </w:p>
    <w:p w14:paraId="2CE6E50E" w14:textId="4DAC00F8" w:rsidR="00D42600" w:rsidRDefault="00D42600" w:rsidP="00D42600">
      <w:pPr>
        <w:rPr>
          <w:rFonts w:ascii="Arial" w:hAnsi="Arial" w:cs="Arial"/>
          <w:sz w:val="32"/>
          <w:szCs w:val="32"/>
        </w:rPr>
      </w:pPr>
      <w:r w:rsidRPr="00F60608">
        <w:rPr>
          <w:rFonts w:ascii="Arial" w:hAnsi="Arial" w:cs="Arial"/>
          <w:sz w:val="32"/>
          <w:szCs w:val="32"/>
        </w:rPr>
        <w:t xml:space="preserve">Job </w:t>
      </w:r>
      <w:r>
        <w:rPr>
          <w:rFonts w:ascii="Arial" w:hAnsi="Arial" w:cs="Arial"/>
          <w:sz w:val="32"/>
          <w:szCs w:val="32"/>
        </w:rPr>
        <w:t>D</w:t>
      </w:r>
      <w:r w:rsidRPr="00F60608">
        <w:rPr>
          <w:rFonts w:ascii="Arial" w:hAnsi="Arial" w:cs="Arial"/>
          <w:sz w:val="32"/>
          <w:szCs w:val="32"/>
        </w:rPr>
        <w:t xml:space="preserve">escription </w:t>
      </w:r>
      <w:r w:rsidR="008D11CC">
        <w:rPr>
          <w:rFonts w:ascii="Arial" w:hAnsi="Arial" w:cs="Arial"/>
          <w:sz w:val="32"/>
          <w:szCs w:val="32"/>
        </w:rPr>
        <w:t xml:space="preserve">– Receptionist </w:t>
      </w:r>
    </w:p>
    <w:p w14:paraId="30EE21FA" w14:textId="77777777" w:rsidR="00D42600" w:rsidRPr="00F60608" w:rsidRDefault="00D42600" w:rsidP="00D42600">
      <w:pPr>
        <w:rPr>
          <w:rFonts w:ascii="Arial" w:hAnsi="Arial" w:cs="Arial"/>
          <w:sz w:val="28"/>
          <w:szCs w:val="28"/>
        </w:rPr>
      </w:pPr>
    </w:p>
    <w:p w14:paraId="4C58D82A" w14:textId="77777777" w:rsidR="00D42600" w:rsidRDefault="00D42600" w:rsidP="00D42600">
      <w:pPr>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28"/>
      </w:tblGrid>
      <w:tr w:rsidR="00D42600" w14:paraId="00245EB2" w14:textId="77777777" w:rsidTr="00313DBF">
        <w:tc>
          <w:tcPr>
            <w:tcW w:w="8928" w:type="dxa"/>
            <w:tcBorders>
              <w:top w:val="single" w:sz="4" w:space="0" w:color="auto"/>
              <w:left w:val="single" w:sz="4" w:space="0" w:color="auto"/>
              <w:bottom w:val="single" w:sz="4" w:space="0" w:color="auto"/>
              <w:right w:val="single" w:sz="4" w:space="0" w:color="auto"/>
            </w:tcBorders>
          </w:tcPr>
          <w:p w14:paraId="07699502" w14:textId="77777777" w:rsidR="00D42600" w:rsidRDefault="00D42600" w:rsidP="00313DBF">
            <w:pPr>
              <w:pStyle w:val="Heading3"/>
              <w:jc w:val="left"/>
              <w:rPr>
                <w:sz w:val="18"/>
              </w:rPr>
            </w:pPr>
            <w:r>
              <w:rPr>
                <w:sz w:val="18"/>
              </w:rPr>
              <w:t>Job Purpose:</w:t>
            </w:r>
          </w:p>
          <w:p w14:paraId="788627B8" w14:textId="77777777" w:rsidR="00C27A1B" w:rsidRDefault="00C27A1B" w:rsidP="00C27A1B">
            <w:pPr>
              <w:ind w:left="360"/>
              <w:rPr>
                <w:rFonts w:ascii="Arial" w:hAnsi="Arial" w:cs="Arial"/>
                <w:bCs/>
                <w:sz w:val="20"/>
                <w:szCs w:val="20"/>
              </w:rPr>
            </w:pPr>
          </w:p>
          <w:p w14:paraId="4DAEAE50" w14:textId="77777777" w:rsidR="002F755F" w:rsidRPr="00D163BA" w:rsidRDefault="002F755F" w:rsidP="002F755F">
            <w:pPr>
              <w:numPr>
                <w:ilvl w:val="0"/>
                <w:numId w:val="16"/>
              </w:numPr>
              <w:rPr>
                <w:rFonts w:ascii="Arial" w:hAnsi="Arial" w:cs="Arial"/>
                <w:bCs/>
                <w:sz w:val="20"/>
                <w:szCs w:val="20"/>
              </w:rPr>
            </w:pPr>
            <w:r w:rsidRPr="00D163BA">
              <w:rPr>
                <w:rFonts w:ascii="Arial" w:hAnsi="Arial" w:cs="Arial"/>
                <w:bCs/>
                <w:sz w:val="20"/>
                <w:szCs w:val="20"/>
              </w:rPr>
              <w:t xml:space="preserve">To work as part of a team providing administrative and clerical support to the Physiotherapy </w:t>
            </w:r>
            <w:r>
              <w:rPr>
                <w:rFonts w:ascii="Arial" w:hAnsi="Arial" w:cs="Arial"/>
                <w:bCs/>
                <w:sz w:val="20"/>
                <w:szCs w:val="20"/>
              </w:rPr>
              <w:t xml:space="preserve">and Hydrotherapy </w:t>
            </w:r>
            <w:r w:rsidRPr="00D163BA">
              <w:rPr>
                <w:rFonts w:ascii="Arial" w:hAnsi="Arial" w:cs="Arial"/>
                <w:bCs/>
                <w:sz w:val="20"/>
                <w:szCs w:val="20"/>
              </w:rPr>
              <w:t>department</w:t>
            </w:r>
            <w:r>
              <w:rPr>
                <w:rFonts w:ascii="Arial" w:hAnsi="Arial" w:cs="Arial"/>
                <w:bCs/>
                <w:sz w:val="20"/>
                <w:szCs w:val="20"/>
              </w:rPr>
              <w:t>s</w:t>
            </w:r>
            <w:r w:rsidRPr="00D163BA">
              <w:rPr>
                <w:rFonts w:ascii="Arial" w:hAnsi="Arial" w:cs="Arial"/>
                <w:bCs/>
                <w:sz w:val="20"/>
                <w:szCs w:val="20"/>
              </w:rPr>
              <w:t xml:space="preserve"> and its staff.</w:t>
            </w:r>
          </w:p>
          <w:p w14:paraId="4161FF44" w14:textId="77777777" w:rsidR="002F755F" w:rsidRPr="00D163BA" w:rsidRDefault="002F755F" w:rsidP="002F755F">
            <w:pPr>
              <w:rPr>
                <w:rFonts w:ascii="Arial" w:hAnsi="Arial" w:cs="Arial"/>
                <w:bCs/>
                <w:sz w:val="20"/>
                <w:szCs w:val="20"/>
              </w:rPr>
            </w:pPr>
          </w:p>
          <w:p w14:paraId="678AA320" w14:textId="77777777" w:rsidR="002F755F" w:rsidRPr="00D163BA" w:rsidRDefault="002F755F" w:rsidP="002F755F">
            <w:pPr>
              <w:numPr>
                <w:ilvl w:val="0"/>
                <w:numId w:val="16"/>
              </w:numPr>
              <w:rPr>
                <w:rFonts w:ascii="Arial" w:hAnsi="Arial" w:cs="Arial"/>
                <w:bCs/>
                <w:sz w:val="20"/>
                <w:szCs w:val="20"/>
              </w:rPr>
            </w:pPr>
            <w:r w:rsidRPr="00D163BA">
              <w:rPr>
                <w:rFonts w:ascii="Arial" w:hAnsi="Arial" w:cs="Arial"/>
                <w:bCs/>
                <w:sz w:val="20"/>
                <w:szCs w:val="20"/>
              </w:rPr>
              <w:t xml:space="preserve">To act as a receptionist within the physiotherapy department; dealing with patient queries in person and on the telephone. </w:t>
            </w:r>
          </w:p>
          <w:p w14:paraId="4CA0F125" w14:textId="77777777" w:rsidR="002F755F" w:rsidRPr="00D163BA" w:rsidRDefault="002F755F" w:rsidP="002F755F">
            <w:pPr>
              <w:rPr>
                <w:rFonts w:ascii="Arial" w:hAnsi="Arial" w:cs="Arial"/>
                <w:sz w:val="20"/>
                <w:szCs w:val="20"/>
              </w:rPr>
            </w:pPr>
          </w:p>
          <w:p w14:paraId="554FEF35" w14:textId="77777777" w:rsidR="002F755F" w:rsidRPr="00C27A1B" w:rsidRDefault="002F755F" w:rsidP="002F755F">
            <w:pPr>
              <w:numPr>
                <w:ilvl w:val="0"/>
                <w:numId w:val="16"/>
              </w:numPr>
              <w:rPr>
                <w:sz w:val="18"/>
              </w:rPr>
            </w:pPr>
            <w:r w:rsidRPr="00C27A1B">
              <w:rPr>
                <w:rFonts w:ascii="Arial" w:hAnsi="Arial" w:cs="Arial"/>
                <w:sz w:val="20"/>
                <w:szCs w:val="20"/>
              </w:rPr>
              <w:t xml:space="preserve">The Department, (including the satellite units) has over 120 staff and receives over 1500 outpatient referrals per month that need inputting and appointing. </w:t>
            </w:r>
          </w:p>
          <w:p w14:paraId="7698AB21" w14:textId="77777777" w:rsidR="00C27A1B" w:rsidRPr="00D163BA" w:rsidRDefault="00C27A1B" w:rsidP="00C27A1B">
            <w:pPr>
              <w:rPr>
                <w:rFonts w:ascii="Arial" w:hAnsi="Arial" w:cs="Arial"/>
                <w:sz w:val="20"/>
                <w:szCs w:val="20"/>
              </w:rPr>
            </w:pPr>
          </w:p>
          <w:p w14:paraId="59E9F9E3" w14:textId="77777777" w:rsidR="00D42600" w:rsidRDefault="00D42600" w:rsidP="00E96460">
            <w:pPr>
              <w:rPr>
                <w:sz w:val="18"/>
              </w:rPr>
            </w:pPr>
          </w:p>
        </w:tc>
      </w:tr>
    </w:tbl>
    <w:p w14:paraId="0E51955B" w14:textId="77777777" w:rsidR="00D42600" w:rsidRDefault="00D42600" w:rsidP="00D42600">
      <w:pPr>
        <w:rPr>
          <w:rFonts w:ascii="Arial" w:hAnsi="Arial" w:cs="Arial"/>
          <w:sz w:val="18"/>
        </w:rPr>
      </w:pPr>
    </w:p>
    <w:p w14:paraId="6ADB6A7F" w14:textId="77777777" w:rsidR="00C27A1B" w:rsidRDefault="00C27A1B" w:rsidP="00D42600">
      <w:pPr>
        <w:rPr>
          <w:rFonts w:ascii="Arial" w:hAnsi="Arial" w:cs="Arial"/>
          <w:sz w:val="18"/>
        </w:rPr>
      </w:pPr>
    </w:p>
    <w:p w14:paraId="7E91794F" w14:textId="77777777" w:rsidR="00C27A1B" w:rsidRDefault="00C27A1B" w:rsidP="00D42600">
      <w:pPr>
        <w:rPr>
          <w:rFonts w:ascii="Arial" w:hAnsi="Arial" w:cs="Arial"/>
          <w:sz w:val="18"/>
        </w:rPr>
      </w:pPr>
    </w:p>
    <w:p w14:paraId="2DE7C2C3" w14:textId="77777777" w:rsidR="00C27A1B" w:rsidRDefault="00C27A1B" w:rsidP="00D42600">
      <w:pPr>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28"/>
      </w:tblGrid>
      <w:tr w:rsidR="00D42600" w14:paraId="0F9BF8E9" w14:textId="77777777" w:rsidTr="00313DBF">
        <w:trPr>
          <w:trHeight w:val="886"/>
        </w:trPr>
        <w:tc>
          <w:tcPr>
            <w:tcW w:w="8928" w:type="dxa"/>
            <w:tcBorders>
              <w:top w:val="single" w:sz="4" w:space="0" w:color="auto"/>
              <w:left w:val="single" w:sz="4" w:space="0" w:color="auto"/>
              <w:bottom w:val="single" w:sz="4" w:space="0" w:color="auto"/>
              <w:right w:val="single" w:sz="4" w:space="0" w:color="auto"/>
            </w:tcBorders>
          </w:tcPr>
          <w:p w14:paraId="2F277E72" w14:textId="77777777" w:rsidR="00D42600" w:rsidRDefault="00D42600" w:rsidP="00313DBF">
            <w:pPr>
              <w:rPr>
                <w:rFonts w:ascii="Arial" w:hAnsi="Arial" w:cs="Arial"/>
                <w:b/>
                <w:bCs/>
                <w:sz w:val="18"/>
              </w:rPr>
            </w:pPr>
            <w:r>
              <w:rPr>
                <w:rFonts w:ascii="Arial" w:hAnsi="Arial" w:cs="Arial"/>
                <w:b/>
                <w:bCs/>
                <w:sz w:val="18"/>
              </w:rPr>
              <w:t xml:space="preserve">Key Dimensions: </w:t>
            </w:r>
          </w:p>
          <w:p w14:paraId="192A9975" w14:textId="77777777" w:rsidR="00D42600" w:rsidRDefault="00D42600" w:rsidP="00313DBF">
            <w:pPr>
              <w:rPr>
                <w:rFonts w:ascii="Arial" w:hAnsi="Arial" w:cs="Arial"/>
                <w:b/>
                <w:bCs/>
                <w:sz w:val="18"/>
              </w:rPr>
            </w:pPr>
          </w:p>
          <w:p w14:paraId="124DE045" w14:textId="77777777" w:rsidR="00A92FD2" w:rsidRPr="00D163BA" w:rsidRDefault="00A92FD2" w:rsidP="00A92FD2">
            <w:pPr>
              <w:numPr>
                <w:ilvl w:val="0"/>
                <w:numId w:val="17"/>
              </w:numPr>
              <w:rPr>
                <w:rFonts w:ascii="Arial" w:hAnsi="Arial" w:cs="Arial"/>
                <w:sz w:val="20"/>
                <w:szCs w:val="20"/>
              </w:rPr>
            </w:pPr>
            <w:r w:rsidRPr="00D163BA">
              <w:rPr>
                <w:rFonts w:ascii="Arial" w:hAnsi="Arial" w:cs="Arial"/>
                <w:sz w:val="20"/>
                <w:szCs w:val="20"/>
              </w:rPr>
              <w:t>To deal with referrals to the physiotherapy department- to ensure appointments are offered as quickly as possible and when necessary refer to clinical staff in order to prioritise.</w:t>
            </w:r>
          </w:p>
          <w:p w14:paraId="50A16479" w14:textId="77777777" w:rsidR="00A92FD2" w:rsidRPr="00D163BA" w:rsidRDefault="00A92FD2" w:rsidP="00A92FD2">
            <w:pPr>
              <w:rPr>
                <w:rFonts w:ascii="Arial" w:hAnsi="Arial" w:cs="Arial"/>
                <w:sz w:val="20"/>
                <w:szCs w:val="20"/>
              </w:rPr>
            </w:pPr>
          </w:p>
          <w:p w14:paraId="5A9852A4" w14:textId="77777777" w:rsidR="00A92FD2" w:rsidRPr="00D163BA" w:rsidRDefault="00A92FD2" w:rsidP="00A92FD2">
            <w:pPr>
              <w:numPr>
                <w:ilvl w:val="0"/>
                <w:numId w:val="17"/>
              </w:numPr>
              <w:rPr>
                <w:rFonts w:ascii="Arial" w:hAnsi="Arial" w:cs="Arial"/>
                <w:b/>
                <w:sz w:val="20"/>
                <w:szCs w:val="20"/>
              </w:rPr>
            </w:pPr>
            <w:r w:rsidRPr="00D163BA">
              <w:rPr>
                <w:rFonts w:ascii="Arial" w:hAnsi="Arial" w:cs="Arial"/>
                <w:sz w:val="20"/>
                <w:szCs w:val="20"/>
              </w:rPr>
              <w:t>To be responsible for the administration of the outpatient appointment system for physiotherapy, including booking appointments, transport and recording information on the TIARA Management Information system</w:t>
            </w:r>
          </w:p>
          <w:p w14:paraId="20A751DE" w14:textId="77777777" w:rsidR="00A92FD2" w:rsidRPr="00D163BA" w:rsidRDefault="00A92FD2" w:rsidP="00A92FD2">
            <w:pPr>
              <w:rPr>
                <w:rFonts w:ascii="Arial" w:hAnsi="Arial" w:cs="Arial"/>
                <w:b/>
                <w:sz w:val="20"/>
                <w:szCs w:val="20"/>
              </w:rPr>
            </w:pPr>
          </w:p>
          <w:p w14:paraId="4DFC87E4" w14:textId="77777777" w:rsidR="00A92FD2" w:rsidRPr="00D163BA" w:rsidRDefault="00A92FD2" w:rsidP="00A92FD2">
            <w:pPr>
              <w:numPr>
                <w:ilvl w:val="0"/>
                <w:numId w:val="17"/>
              </w:numPr>
              <w:rPr>
                <w:rFonts w:ascii="Arial" w:hAnsi="Arial" w:cs="Arial"/>
                <w:sz w:val="20"/>
                <w:szCs w:val="20"/>
              </w:rPr>
            </w:pPr>
            <w:r w:rsidRPr="00D163BA">
              <w:rPr>
                <w:rFonts w:ascii="Arial" w:hAnsi="Arial" w:cs="Arial"/>
                <w:sz w:val="20"/>
                <w:szCs w:val="20"/>
              </w:rPr>
              <w:t>The post holder is responsible for his or her own workload within a designated administrative area.</w:t>
            </w:r>
          </w:p>
          <w:p w14:paraId="6BF6124A" w14:textId="77777777" w:rsidR="00A92FD2" w:rsidRPr="009427AC" w:rsidRDefault="00A92FD2" w:rsidP="00A92FD2">
            <w:pPr>
              <w:rPr>
                <w:rFonts w:ascii="Arial" w:hAnsi="Arial" w:cs="Arial"/>
                <w:sz w:val="20"/>
                <w:szCs w:val="20"/>
              </w:rPr>
            </w:pPr>
          </w:p>
          <w:p w14:paraId="5A288044" w14:textId="77777777" w:rsidR="00A92FD2" w:rsidRPr="00C27A1B" w:rsidRDefault="00A92FD2" w:rsidP="00A92FD2">
            <w:pPr>
              <w:pStyle w:val="ListParagraph"/>
              <w:numPr>
                <w:ilvl w:val="0"/>
                <w:numId w:val="17"/>
              </w:numPr>
              <w:tabs>
                <w:tab w:val="left" w:pos="360"/>
                <w:tab w:val="left" w:pos="8910"/>
              </w:tabs>
              <w:ind w:right="-270"/>
              <w:rPr>
                <w:rFonts w:ascii="Arial" w:hAnsi="Arial" w:cs="Arial"/>
                <w:sz w:val="18"/>
              </w:rPr>
            </w:pPr>
            <w:r w:rsidRPr="00C27A1B">
              <w:rPr>
                <w:rFonts w:ascii="Arial" w:hAnsi="Arial" w:cs="Arial"/>
                <w:sz w:val="20"/>
              </w:rPr>
              <w:t>The key responsibilities of this role are the effective and efficient management of specific departmental and patient administration systems, ensuring strict adherence and compliance to all Trust Policies and procedures.</w:t>
            </w:r>
          </w:p>
          <w:p w14:paraId="5ECD9362" w14:textId="77777777" w:rsidR="00D42600" w:rsidRPr="00A92FD2" w:rsidRDefault="00D42600" w:rsidP="00A92FD2">
            <w:pPr>
              <w:tabs>
                <w:tab w:val="left" w:pos="360"/>
                <w:tab w:val="left" w:pos="8910"/>
              </w:tabs>
              <w:ind w:right="-270"/>
              <w:rPr>
                <w:rFonts w:ascii="Arial" w:hAnsi="Arial" w:cs="Arial"/>
                <w:sz w:val="18"/>
              </w:rPr>
            </w:pPr>
          </w:p>
        </w:tc>
      </w:tr>
    </w:tbl>
    <w:p w14:paraId="6DA8C21B" w14:textId="77777777" w:rsidR="00D42600" w:rsidRDefault="00D42600" w:rsidP="00D42600">
      <w:pPr>
        <w:pStyle w:val="Heading3"/>
        <w:jc w:val="left"/>
      </w:pPr>
    </w:p>
    <w:p w14:paraId="7E2B803D" w14:textId="77777777" w:rsidR="00C27A1B" w:rsidRDefault="00C27A1B" w:rsidP="00C27A1B"/>
    <w:p w14:paraId="65E39CDE" w14:textId="77777777" w:rsidR="00C27A1B" w:rsidRDefault="00C27A1B" w:rsidP="00C27A1B"/>
    <w:p w14:paraId="6805E276" w14:textId="77777777" w:rsidR="00C27A1B" w:rsidRDefault="00C27A1B" w:rsidP="00C27A1B"/>
    <w:p w14:paraId="44CDC5B3" w14:textId="77777777" w:rsidR="006310FD" w:rsidRDefault="006310FD" w:rsidP="00C27A1B"/>
    <w:p w14:paraId="25262F08" w14:textId="77777777" w:rsidR="00C27A1B" w:rsidRDefault="00C27A1B" w:rsidP="00D42600"/>
    <w:p w14:paraId="44E718ED" w14:textId="77777777" w:rsidR="00C27A1B" w:rsidRDefault="00C27A1B" w:rsidP="00D42600"/>
    <w:p w14:paraId="70B41FD3" w14:textId="77777777" w:rsidR="00C27A1B" w:rsidRDefault="00C27A1B" w:rsidP="00D42600"/>
    <w:p w14:paraId="4935D8CA" w14:textId="77777777" w:rsidR="00C27A1B" w:rsidRPr="009005A8" w:rsidRDefault="00C27A1B" w:rsidP="00C27A1B">
      <w:pPr>
        <w:rPr>
          <w:b/>
        </w:rPr>
      </w:pPr>
      <w:r w:rsidRPr="009005A8">
        <w:rPr>
          <w:b/>
        </w:rPr>
        <w:t>Organisational Chart</w:t>
      </w:r>
    </w:p>
    <w:p w14:paraId="31CA9008" w14:textId="77777777" w:rsidR="00C27A1B" w:rsidRDefault="00E96460" w:rsidP="00C27A1B">
      <w:r>
        <w:rPr>
          <w:noProof/>
          <w:sz w:val="20"/>
          <w:szCs w:val="20"/>
          <w:lang w:eastAsia="en-GB"/>
        </w:rPr>
        <mc:AlternateContent>
          <mc:Choice Requires="wps">
            <w:drawing>
              <wp:anchor distT="0" distB="0" distL="114300" distR="114300" simplePos="0" relativeHeight="251680768" behindDoc="0" locked="0" layoutInCell="1" allowOverlap="1" wp14:anchorId="72564262" wp14:editId="723DA72E">
                <wp:simplePos x="0" y="0"/>
                <wp:positionH relativeFrom="column">
                  <wp:posOffset>1596390</wp:posOffset>
                </wp:positionH>
                <wp:positionV relativeFrom="paragraph">
                  <wp:posOffset>107950</wp:posOffset>
                </wp:positionV>
                <wp:extent cx="2209800" cy="533400"/>
                <wp:effectExtent l="0" t="0" r="19050" b="19050"/>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533400"/>
                        </a:xfrm>
                        <a:prstGeom prst="roundRect">
                          <a:avLst>
                            <a:gd name="adj" fmla="val 16667"/>
                          </a:avLst>
                        </a:prstGeom>
                        <a:solidFill>
                          <a:srgbClr val="FFFF99"/>
                        </a:solidFill>
                        <a:ln w="9525">
                          <a:solidFill>
                            <a:srgbClr val="000000"/>
                          </a:solidFill>
                          <a:round/>
                          <a:headEnd/>
                          <a:tailEnd/>
                        </a:ln>
                      </wps:spPr>
                      <wps:txbx>
                        <w:txbxContent>
                          <w:p w14:paraId="266B01B6" w14:textId="77777777" w:rsidR="00C27A1B" w:rsidRPr="00F60608" w:rsidRDefault="00E96460" w:rsidP="00C27A1B">
                            <w:pPr>
                              <w:jc w:val="center"/>
                              <w:rPr>
                                <w:rFonts w:ascii="Arial" w:hAnsi="Arial" w:cs="Arial"/>
                                <w:b/>
                              </w:rPr>
                            </w:pPr>
                            <w:r>
                              <w:rPr>
                                <w:rFonts w:ascii="Arial" w:hAnsi="Arial" w:cs="Arial"/>
                                <w:b/>
                              </w:rPr>
                              <w:t>Therapies Service Line Cluster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852011" id="Rounded Rectangle 17" o:spid="_x0000_s1026" style="position:absolute;margin-left:125.7pt;margin-top:8.5pt;width:174pt;height: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" fillcolor="#ff9">
                <v:textbox>
                  <w:txbxContent>
                    <w:p w:rsidR="00C27A1B" w:rsidRPr="00F60608" w:rsidRDefault="00E96460" w:rsidP="00C27A1B">
                      <w:pPr>
                        <w:jc w:val="center"/>
                        <w:rPr>
                          <w:rFonts w:ascii="Arial" w:hAnsi="Arial" w:cs="Arial"/>
                          <w:b/>
                        </w:rPr>
                      </w:pPr>
                      <w:r>
                        <w:rPr>
                          <w:rFonts w:ascii="Arial" w:hAnsi="Arial" w:cs="Arial"/>
                          <w:b/>
                        </w:rPr>
                        <w:t>Therapies Service Line Cluster Manager</w:t>
                      </w:r>
                    </w:p>
                  </w:txbxContent>
                </v:textbox>
              </v:roundrect>
            </w:pict>
          </mc:Fallback>
        </mc:AlternateContent>
      </w:r>
    </w:p>
    <w:p w14:paraId="430443CB" w14:textId="77777777" w:rsidR="00C27A1B" w:rsidRDefault="00C27A1B" w:rsidP="00C27A1B"/>
    <w:p w14:paraId="15A9A821" w14:textId="77777777" w:rsidR="00C27A1B" w:rsidRPr="004D3475" w:rsidRDefault="00C27A1B" w:rsidP="00C27A1B">
      <w:pPr>
        <w:pStyle w:val="Heading3"/>
        <w:rPr>
          <w:sz w:val="20"/>
          <w:szCs w:val="20"/>
        </w:rPr>
      </w:pPr>
      <w:r w:rsidRPr="004D3475">
        <w:rPr>
          <w:sz w:val="20"/>
          <w:szCs w:val="20"/>
        </w:rPr>
        <w:t xml:space="preserve"> </w:t>
      </w:r>
    </w:p>
    <w:p w14:paraId="28A3A440" w14:textId="77777777" w:rsidR="00C27A1B" w:rsidRPr="004D3475" w:rsidRDefault="00C27A1B" w:rsidP="00C27A1B">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81792" behindDoc="0" locked="0" layoutInCell="1" allowOverlap="1" wp14:anchorId="42437A09" wp14:editId="31AD7B85">
                <wp:simplePos x="0" y="0"/>
                <wp:positionH relativeFrom="column">
                  <wp:posOffset>1177290</wp:posOffset>
                </wp:positionH>
                <wp:positionV relativeFrom="paragraph">
                  <wp:posOffset>123190</wp:posOffset>
                </wp:positionV>
                <wp:extent cx="466725" cy="476250"/>
                <wp:effectExtent l="38100" t="0" r="28575" b="571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476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3F551" id="Straight Connector 1"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9.7pt" to="129.4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">
                <v:stroke endarrow="block"/>
              </v:line>
            </w:pict>
          </mc:Fallback>
        </mc:AlternateContent>
      </w:r>
      <w:r>
        <w:rPr>
          <w:rFonts w:ascii="Arial" w:hAnsi="Arial" w:cs="Arial"/>
          <w:noProof/>
          <w:sz w:val="20"/>
          <w:szCs w:val="20"/>
          <w:lang w:eastAsia="en-GB"/>
        </w:rPr>
        <mc:AlternateContent>
          <mc:Choice Requires="wps">
            <w:drawing>
              <wp:anchor distT="0" distB="0" distL="114300" distR="114300" simplePos="0" relativeHeight="251679744" behindDoc="0" locked="0" layoutInCell="1" allowOverlap="1" wp14:anchorId="67686565" wp14:editId="2B06C9DB">
                <wp:simplePos x="0" y="0"/>
                <wp:positionH relativeFrom="column">
                  <wp:posOffset>3806190</wp:posOffset>
                </wp:positionH>
                <wp:positionV relativeFrom="paragraph">
                  <wp:posOffset>66040</wp:posOffset>
                </wp:positionV>
                <wp:extent cx="647700" cy="533400"/>
                <wp:effectExtent l="0" t="0" r="76200" b="571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15795" id="Straight Connector 1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7pt,5.2pt" to="350.7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">
                <v:stroke endarrow="block"/>
              </v:line>
            </w:pict>
          </mc:Fallback>
        </mc:AlternateContent>
      </w:r>
    </w:p>
    <w:p w14:paraId="28E0EFD0" w14:textId="77777777" w:rsidR="00C27A1B" w:rsidRPr="004D3475" w:rsidRDefault="00E96460" w:rsidP="00C27A1B">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87936" behindDoc="0" locked="0" layoutInCell="1" allowOverlap="1" wp14:anchorId="3E7A9B31" wp14:editId="00A08F54">
                <wp:simplePos x="0" y="0"/>
                <wp:positionH relativeFrom="column">
                  <wp:posOffset>2539365</wp:posOffset>
                </wp:positionH>
                <wp:positionV relativeFrom="paragraph">
                  <wp:posOffset>46355</wp:posOffset>
                </wp:positionV>
                <wp:extent cx="1266825" cy="1066800"/>
                <wp:effectExtent l="0" t="0" r="66675" b="57150"/>
                <wp:wrapNone/>
                <wp:docPr id="5" name="Straight Arrow Connector 5"/>
                <wp:cNvGraphicFramePr/>
                <a:graphic xmlns:a="http://schemas.openxmlformats.org/drawingml/2006/main">
                  <a:graphicData uri="http://schemas.microsoft.com/office/word/2010/wordprocessingShape">
                    <wps:wsp>
                      <wps:cNvCnPr/>
                      <wps:spPr>
                        <a:xfrm>
                          <a:off x="0" y="0"/>
                          <a:ext cx="1266825" cy="10668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65CFFDC8" id="_x0000_t32" coordsize="21600,21600" o:spt="32" o:oned="t" path="m,l21600,21600e" filled="f">
                <v:path arrowok="t" fillok="f" o:connecttype="none"/>
                <o:lock v:ext="edit" shapetype="t"/>
              </v:shapetype>
              <v:shape id="Straight Arrow Connector 5" o:spid="_x0000_s1026" type="#_x0000_t32" style="position:absolute;margin-left:199.95pt;margin-top:3.65pt;width:99.7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" strokecolor="#4a7ebb">
                <v:stroke endarrow="open"/>
              </v:shape>
            </w:pict>
          </mc:Fallback>
        </mc:AlternateContent>
      </w:r>
    </w:p>
    <w:p w14:paraId="585CB9C1" w14:textId="77777777" w:rsidR="00C27A1B" w:rsidRPr="004D3475" w:rsidRDefault="00C27A1B" w:rsidP="00C27A1B">
      <w:pPr>
        <w:rPr>
          <w:rFonts w:ascii="Arial" w:hAnsi="Arial" w:cs="Arial"/>
          <w:sz w:val="20"/>
          <w:szCs w:val="20"/>
        </w:rPr>
      </w:pPr>
    </w:p>
    <w:p w14:paraId="784F0DFB" w14:textId="77777777" w:rsidR="00C27A1B" w:rsidRPr="004D3475" w:rsidRDefault="00C27A1B" w:rsidP="00C27A1B">
      <w:pPr>
        <w:rPr>
          <w:rFonts w:ascii="Arial" w:hAnsi="Arial" w:cs="Arial"/>
          <w:sz w:val="20"/>
          <w:szCs w:val="20"/>
        </w:rPr>
      </w:pPr>
    </w:p>
    <w:p w14:paraId="0BD85378" w14:textId="77777777" w:rsidR="00C27A1B" w:rsidRPr="004D3475" w:rsidRDefault="00A92FD2" w:rsidP="00C27A1B">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77696" behindDoc="0" locked="0" layoutInCell="1" allowOverlap="1" wp14:anchorId="2AA74BE7" wp14:editId="6F17B435">
                <wp:simplePos x="0" y="0"/>
                <wp:positionH relativeFrom="column">
                  <wp:posOffset>3768090</wp:posOffset>
                </wp:positionH>
                <wp:positionV relativeFrom="paragraph">
                  <wp:posOffset>8255</wp:posOffset>
                </wp:positionV>
                <wp:extent cx="1962150" cy="457200"/>
                <wp:effectExtent l="0" t="0" r="19050" b="19050"/>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457200"/>
                        </a:xfrm>
                        <a:prstGeom prst="roundRect">
                          <a:avLst>
                            <a:gd name="adj" fmla="val 16667"/>
                          </a:avLst>
                        </a:prstGeom>
                        <a:solidFill>
                          <a:srgbClr val="FFFF99"/>
                        </a:solidFill>
                        <a:ln w="9525">
                          <a:solidFill>
                            <a:srgbClr val="000000"/>
                          </a:solidFill>
                          <a:round/>
                          <a:headEnd/>
                          <a:tailEnd/>
                        </a:ln>
                      </wps:spPr>
                      <wps:txbx>
                        <w:txbxContent>
                          <w:p w14:paraId="515CCB82" w14:textId="77777777" w:rsidR="00C27A1B" w:rsidRDefault="00A92FD2" w:rsidP="00C27A1B">
                            <w:pPr>
                              <w:jc w:val="center"/>
                              <w:rPr>
                                <w:rFonts w:ascii="Arial" w:hAnsi="Arial" w:cs="Arial"/>
                                <w:b/>
                              </w:rPr>
                            </w:pPr>
                            <w:r>
                              <w:rPr>
                                <w:rFonts w:ascii="Arial" w:hAnsi="Arial" w:cs="Arial"/>
                                <w:b/>
                              </w:rPr>
                              <w:t xml:space="preserve">Deputy </w:t>
                            </w:r>
                            <w:r w:rsidR="00E96460">
                              <w:rPr>
                                <w:rFonts w:ascii="Arial" w:hAnsi="Arial" w:cs="Arial"/>
                                <w:b/>
                              </w:rPr>
                              <w:t>Therapies SLM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AB8C21" id="Rounded Rectangle 18" o:spid="_x0000_s1027" style="position:absolute;margin-left:296.7pt;margin-top:.65pt;width:154.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" fillcolor="#ff9">
                <v:textbox>
                  <w:txbxContent>
                    <w:p w:rsidR="00C27A1B" w:rsidRDefault="00A92FD2" w:rsidP="00C27A1B">
                      <w:pPr>
                        <w:jc w:val="center"/>
                        <w:rPr>
                          <w:rFonts w:ascii="Arial" w:hAnsi="Arial" w:cs="Arial"/>
                          <w:b/>
                        </w:rPr>
                      </w:pPr>
                      <w:r>
                        <w:rPr>
                          <w:rFonts w:ascii="Arial" w:hAnsi="Arial" w:cs="Arial"/>
                          <w:b/>
                        </w:rPr>
                        <w:t xml:space="preserve">Deputy </w:t>
                      </w:r>
                      <w:r w:rsidR="00E96460">
                        <w:rPr>
                          <w:rFonts w:ascii="Arial" w:hAnsi="Arial" w:cs="Arial"/>
                          <w:b/>
                        </w:rPr>
                        <w:t>Therapies SLM</w:t>
                      </w:r>
                    </w:p>
                  </w:txbxContent>
                </v:textbox>
              </v:roundrect>
            </w:pict>
          </mc:Fallback>
        </mc:AlternateContent>
      </w:r>
      <w:r w:rsidR="00C27A1B">
        <w:rPr>
          <w:rFonts w:ascii="Arial" w:hAnsi="Arial" w:cs="Arial"/>
          <w:noProof/>
          <w:sz w:val="20"/>
          <w:szCs w:val="20"/>
          <w:lang w:eastAsia="en-GB"/>
        </w:rPr>
        <mc:AlternateContent>
          <mc:Choice Requires="wps">
            <w:drawing>
              <wp:anchor distT="0" distB="0" distL="114300" distR="114300" simplePos="0" relativeHeight="251671552" behindDoc="0" locked="0" layoutInCell="1" allowOverlap="1" wp14:anchorId="7B69520B" wp14:editId="127D711A">
                <wp:simplePos x="0" y="0"/>
                <wp:positionH relativeFrom="column">
                  <wp:posOffset>114300</wp:posOffset>
                </wp:positionH>
                <wp:positionV relativeFrom="paragraph">
                  <wp:posOffset>52705</wp:posOffset>
                </wp:positionV>
                <wp:extent cx="2057400" cy="342900"/>
                <wp:effectExtent l="13335" t="11430" r="5715" b="762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oundRect">
                          <a:avLst>
                            <a:gd name="adj" fmla="val 16667"/>
                          </a:avLst>
                        </a:prstGeom>
                        <a:solidFill>
                          <a:srgbClr val="FFFF99"/>
                        </a:solidFill>
                        <a:ln w="9525">
                          <a:solidFill>
                            <a:srgbClr val="000000"/>
                          </a:solidFill>
                          <a:round/>
                          <a:headEnd/>
                          <a:tailEnd/>
                        </a:ln>
                      </wps:spPr>
                      <wps:txbx>
                        <w:txbxContent>
                          <w:p w14:paraId="1E3FFE28" w14:textId="77777777" w:rsidR="00C27A1B" w:rsidRPr="00E1044B" w:rsidRDefault="00C27A1B" w:rsidP="00C27A1B">
                            <w:pPr>
                              <w:jc w:val="center"/>
                              <w:rPr>
                                <w:rFonts w:ascii="Arial" w:hAnsi="Arial" w:cs="Arial"/>
                                <w:b/>
                              </w:rPr>
                            </w:pPr>
                            <w:r w:rsidRPr="00E1044B">
                              <w:rPr>
                                <w:rFonts w:ascii="Arial" w:hAnsi="Arial" w:cs="Arial"/>
                                <w:b/>
                              </w:rPr>
                              <w:t>Deputy Physio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958D62" id="Rounded Rectangle 16" o:spid="_x0000_s1028" style="position:absolute;margin-left:9pt;margin-top:4.15pt;width:162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" fillcolor="#ff9">
                <v:textbox>
                  <w:txbxContent>
                    <w:p w:rsidR="00C27A1B" w:rsidRPr="00E1044B" w:rsidRDefault="00C27A1B" w:rsidP="00C27A1B">
                      <w:pPr>
                        <w:jc w:val="center"/>
                        <w:rPr>
                          <w:rFonts w:ascii="Arial" w:hAnsi="Arial" w:cs="Arial"/>
                          <w:b/>
                        </w:rPr>
                      </w:pPr>
                      <w:r w:rsidRPr="00E1044B">
                        <w:rPr>
                          <w:rFonts w:ascii="Arial" w:hAnsi="Arial" w:cs="Arial"/>
                          <w:b/>
                        </w:rPr>
                        <w:t>Deputy Physio Manager</w:t>
                      </w:r>
                    </w:p>
                  </w:txbxContent>
                </v:textbox>
              </v:roundrect>
            </w:pict>
          </mc:Fallback>
        </mc:AlternateContent>
      </w:r>
    </w:p>
    <w:p w14:paraId="0506CAAF" w14:textId="77777777" w:rsidR="00C27A1B" w:rsidRPr="004D3475" w:rsidRDefault="00C27A1B" w:rsidP="00C27A1B">
      <w:pPr>
        <w:rPr>
          <w:rFonts w:ascii="Arial" w:hAnsi="Arial" w:cs="Arial"/>
          <w:sz w:val="20"/>
          <w:szCs w:val="20"/>
        </w:rPr>
      </w:pPr>
    </w:p>
    <w:p w14:paraId="709A55DE" w14:textId="77777777" w:rsidR="00C27A1B" w:rsidRPr="004D3475" w:rsidRDefault="00C27A1B" w:rsidP="00C27A1B">
      <w:pPr>
        <w:rPr>
          <w:rFonts w:ascii="Arial" w:hAnsi="Arial" w:cs="Arial"/>
          <w:sz w:val="20"/>
          <w:szCs w:val="20"/>
        </w:rPr>
      </w:pPr>
    </w:p>
    <w:p w14:paraId="6BDD0BA0" w14:textId="77777777" w:rsidR="00C27A1B" w:rsidRPr="004D3475" w:rsidRDefault="00C27A1B" w:rsidP="00C27A1B">
      <w:pPr>
        <w:tabs>
          <w:tab w:val="left" w:pos="6075"/>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78720" behindDoc="0" locked="0" layoutInCell="1" allowOverlap="1" wp14:anchorId="7168A4B8" wp14:editId="56842279">
                <wp:simplePos x="0" y="0"/>
                <wp:positionH relativeFrom="column">
                  <wp:posOffset>4453890</wp:posOffset>
                </wp:positionH>
                <wp:positionV relativeFrom="paragraph">
                  <wp:posOffset>103505</wp:posOffset>
                </wp:positionV>
                <wp:extent cx="0" cy="116205"/>
                <wp:effectExtent l="76200" t="0" r="57150" b="5524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A8D21" id="Straight Connector 1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8.15pt" to="350.7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">
                <v:stroke endarrow="block"/>
              </v:line>
            </w:pict>
          </mc:Fallback>
        </mc:AlternateContent>
      </w:r>
      <w:r>
        <w:rPr>
          <w:rFonts w:ascii="Arial" w:hAnsi="Arial" w:cs="Arial"/>
          <w:noProof/>
          <w:sz w:val="20"/>
          <w:szCs w:val="20"/>
          <w:lang w:eastAsia="en-GB"/>
        </w:rPr>
        <mc:AlternateContent>
          <mc:Choice Requires="wps">
            <w:drawing>
              <wp:anchor distT="0" distB="0" distL="114300" distR="114300" simplePos="0" relativeHeight="251673600" behindDoc="0" locked="0" layoutInCell="1" allowOverlap="1" wp14:anchorId="262B7112" wp14:editId="6B9D95B4">
                <wp:simplePos x="0" y="0"/>
                <wp:positionH relativeFrom="column">
                  <wp:posOffset>114300</wp:posOffset>
                </wp:positionH>
                <wp:positionV relativeFrom="paragraph">
                  <wp:posOffset>109855</wp:posOffset>
                </wp:positionV>
                <wp:extent cx="2171700" cy="457200"/>
                <wp:effectExtent l="0" t="0" r="19050" b="19050"/>
                <wp:wrapNone/>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57200"/>
                        </a:xfrm>
                        <a:prstGeom prst="roundRect">
                          <a:avLst>
                            <a:gd name="adj" fmla="val 16667"/>
                          </a:avLst>
                        </a:prstGeom>
                        <a:solidFill>
                          <a:srgbClr val="FFFF99"/>
                        </a:solidFill>
                        <a:ln w="9525">
                          <a:solidFill>
                            <a:srgbClr val="000000"/>
                          </a:solidFill>
                          <a:round/>
                          <a:headEnd/>
                          <a:tailEnd/>
                        </a:ln>
                      </wps:spPr>
                      <wps:txbx>
                        <w:txbxContent>
                          <w:p w14:paraId="3A021FA3" w14:textId="77777777" w:rsidR="00C27A1B" w:rsidRPr="00F60608" w:rsidRDefault="00C27A1B" w:rsidP="00C27A1B">
                            <w:pPr>
                              <w:jc w:val="center"/>
                              <w:rPr>
                                <w:rFonts w:ascii="Arial" w:hAnsi="Arial" w:cs="Arial"/>
                                <w:b/>
                              </w:rPr>
                            </w:pPr>
                            <w:r>
                              <w:rPr>
                                <w:rFonts w:ascii="Arial" w:hAnsi="Arial" w:cs="Arial"/>
                                <w:b/>
                              </w:rPr>
                              <w:t>Team Leaders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271C86" id="Rounded Rectangle 20" o:spid="_x0000_s1029" style="position:absolute;margin-left:9pt;margin-top:8.65pt;width:171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" fillcolor="#ff9">
                <v:textbox>
                  <w:txbxContent>
                    <w:p w:rsidR="00C27A1B" w:rsidRPr="00F60608" w:rsidRDefault="00C27A1B" w:rsidP="00C27A1B">
                      <w:pPr>
                        <w:jc w:val="center"/>
                        <w:rPr>
                          <w:rFonts w:ascii="Arial" w:hAnsi="Arial" w:cs="Arial"/>
                          <w:b/>
                        </w:rPr>
                      </w:pPr>
                      <w:r>
                        <w:rPr>
                          <w:rFonts w:ascii="Arial" w:hAnsi="Arial" w:cs="Arial"/>
                          <w:b/>
                        </w:rPr>
                        <w:t>Team Leaders</w:t>
                      </w:r>
                    </w:p>
                  </w:txbxContent>
                </v:textbox>
              </v:roundrect>
            </w:pict>
          </mc:Fallback>
        </mc:AlternateContent>
      </w:r>
      <w:r>
        <w:rPr>
          <w:rFonts w:ascii="Arial" w:hAnsi="Arial" w:cs="Arial"/>
          <w:noProof/>
          <w:sz w:val="20"/>
          <w:szCs w:val="20"/>
          <w:lang w:eastAsia="en-GB"/>
        </w:rPr>
        <mc:AlternateContent>
          <mc:Choice Requires="wps">
            <w:drawing>
              <wp:anchor distT="0" distB="0" distL="114300" distR="114300" simplePos="0" relativeHeight="251674624" behindDoc="0" locked="0" layoutInCell="1" allowOverlap="1" wp14:anchorId="17851640" wp14:editId="67B35277">
                <wp:simplePos x="0" y="0"/>
                <wp:positionH relativeFrom="column">
                  <wp:posOffset>1257300</wp:posOffset>
                </wp:positionH>
                <wp:positionV relativeFrom="paragraph">
                  <wp:posOffset>-4445</wp:posOffset>
                </wp:positionV>
                <wp:extent cx="0" cy="132080"/>
                <wp:effectExtent l="60960" t="11430" r="53340" b="1841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2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52BDA" id="Straight Connector 21"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5pt" to="99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">
                <v:stroke endarrow="block"/>
              </v:line>
            </w:pict>
          </mc:Fallback>
        </mc:AlternateContent>
      </w:r>
      <w:r w:rsidRPr="004D3475">
        <w:rPr>
          <w:rFonts w:ascii="Arial" w:hAnsi="Arial" w:cs="Arial"/>
          <w:sz w:val="20"/>
          <w:szCs w:val="20"/>
        </w:rPr>
        <w:tab/>
      </w:r>
    </w:p>
    <w:p w14:paraId="1A13DB35" w14:textId="77777777" w:rsidR="00C27A1B" w:rsidRPr="004D3475" w:rsidRDefault="00C27A1B" w:rsidP="00C27A1B">
      <w:pPr>
        <w:rPr>
          <w:rFonts w:ascii="Arial" w:hAnsi="Arial" w:cs="Arial"/>
          <w:sz w:val="20"/>
          <w:szCs w:val="20"/>
        </w:rPr>
      </w:pPr>
      <w:r>
        <w:rPr>
          <w:rFonts w:ascii="Arial" w:hAnsi="Arial" w:cs="Arial"/>
          <w:b/>
          <w:bCs/>
          <w:noProof/>
          <w:sz w:val="20"/>
          <w:szCs w:val="20"/>
          <w:lang w:eastAsia="en-GB"/>
        </w:rPr>
        <w:lastRenderedPageBreak/>
        <mc:AlternateContent>
          <mc:Choice Requires="wps">
            <w:drawing>
              <wp:anchor distT="0" distB="0" distL="114300" distR="114300" simplePos="0" relativeHeight="251672576" behindDoc="0" locked="0" layoutInCell="1" allowOverlap="1" wp14:anchorId="656F886E" wp14:editId="02D1BEB4">
                <wp:simplePos x="0" y="0"/>
                <wp:positionH relativeFrom="column">
                  <wp:posOffset>3453765</wp:posOffset>
                </wp:positionH>
                <wp:positionV relativeFrom="paragraph">
                  <wp:posOffset>90805</wp:posOffset>
                </wp:positionV>
                <wp:extent cx="2571750" cy="342900"/>
                <wp:effectExtent l="0" t="0" r="19050" b="19050"/>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342900"/>
                        </a:xfrm>
                        <a:prstGeom prst="roundRect">
                          <a:avLst>
                            <a:gd name="adj" fmla="val 16667"/>
                          </a:avLst>
                        </a:prstGeom>
                        <a:solidFill>
                          <a:srgbClr val="FFFF99"/>
                        </a:solidFill>
                        <a:ln w="9525">
                          <a:solidFill>
                            <a:srgbClr val="000000"/>
                          </a:solidFill>
                          <a:round/>
                          <a:headEnd/>
                          <a:tailEnd/>
                        </a:ln>
                      </wps:spPr>
                      <wps:txbx>
                        <w:txbxContent>
                          <w:p w14:paraId="3E29C754" w14:textId="77777777" w:rsidR="00C27A1B" w:rsidRPr="00E96460" w:rsidRDefault="00E96460" w:rsidP="00C27A1B">
                            <w:pPr>
                              <w:rPr>
                                <w:rFonts w:ascii="Arial" w:hAnsi="Arial" w:cs="Arial"/>
                                <w:b/>
                              </w:rPr>
                            </w:pPr>
                            <w:r w:rsidRPr="00E96460">
                              <w:rPr>
                                <w:rFonts w:ascii="Arial" w:hAnsi="Arial" w:cs="Arial"/>
                                <w:b/>
                              </w:rPr>
                              <w:t>Physiotherapy Office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D9C092" id="Rounded Rectangle 22" o:spid="_x0000_s1030" style="position:absolute;margin-left:271.95pt;margin-top:7.15pt;width:202.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" fillcolor="#ff9">
                <v:textbox>
                  <w:txbxContent>
                    <w:p w:rsidR="00C27A1B" w:rsidRPr="00E96460" w:rsidRDefault="00E96460" w:rsidP="00C27A1B">
                      <w:pPr>
                        <w:rPr>
                          <w:rFonts w:ascii="Arial" w:hAnsi="Arial" w:cs="Arial"/>
                          <w:b/>
                        </w:rPr>
                      </w:pPr>
                      <w:r w:rsidRPr="00E96460">
                        <w:rPr>
                          <w:rFonts w:ascii="Arial" w:hAnsi="Arial" w:cs="Arial"/>
                          <w:b/>
                        </w:rPr>
                        <w:t>Physiotherapy Office Manager</w:t>
                      </w:r>
                    </w:p>
                  </w:txbxContent>
                </v:textbox>
              </v:roundrect>
            </w:pict>
          </mc:Fallback>
        </mc:AlternateContent>
      </w:r>
    </w:p>
    <w:p w14:paraId="06CD5141" w14:textId="77777777" w:rsidR="00C27A1B" w:rsidRPr="004D3475" w:rsidRDefault="00E96460" w:rsidP="00C27A1B">
      <w:pPr>
        <w:pStyle w:val="NormalWeb"/>
        <w:spacing w:before="0" w:beforeAutospacing="0" w:after="0" w:afterAutospacing="0"/>
        <w:rPr>
          <w:rFonts w:ascii="Arial" w:eastAsia="Times New Roman" w:hAnsi="Arial" w:cs="Arial"/>
          <w:sz w:val="20"/>
          <w:szCs w:val="20"/>
        </w:rPr>
      </w:pPr>
      <w:r>
        <w:rPr>
          <w:rFonts w:ascii="Arial" w:eastAsia="Times New Roman" w:hAnsi="Arial" w:cs="Arial"/>
          <w:noProof/>
          <w:sz w:val="20"/>
          <w:szCs w:val="20"/>
          <w:lang w:eastAsia="en-GB"/>
        </w:rPr>
        <mc:AlternateContent>
          <mc:Choice Requires="wps">
            <w:drawing>
              <wp:anchor distT="0" distB="0" distL="114300" distR="114300" simplePos="0" relativeHeight="251685888" behindDoc="0" locked="0" layoutInCell="1" allowOverlap="1" wp14:anchorId="438DB198" wp14:editId="2DE2E286">
                <wp:simplePos x="0" y="0"/>
                <wp:positionH relativeFrom="column">
                  <wp:posOffset>2282190</wp:posOffset>
                </wp:positionH>
                <wp:positionV relativeFrom="paragraph">
                  <wp:posOffset>125730</wp:posOffset>
                </wp:positionV>
                <wp:extent cx="1600200" cy="581025"/>
                <wp:effectExtent l="0" t="0" r="76200" b="66675"/>
                <wp:wrapNone/>
                <wp:docPr id="4" name="Straight Arrow Connector 4"/>
                <wp:cNvGraphicFramePr/>
                <a:graphic xmlns:a="http://schemas.openxmlformats.org/drawingml/2006/main">
                  <a:graphicData uri="http://schemas.microsoft.com/office/word/2010/wordprocessingShape">
                    <wps:wsp>
                      <wps:cNvCnPr/>
                      <wps:spPr>
                        <a:xfrm>
                          <a:off x="0" y="0"/>
                          <a:ext cx="1600200" cy="581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22124E" id="Straight Arrow Connector 4" o:spid="_x0000_s1026" type="#_x0000_t32" style="position:absolute;margin-left:179.7pt;margin-top:9.9pt;width:126pt;height:45.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" strokecolor="#4579b8 [3044]">
                <v:stroke endarrow="open"/>
              </v:shape>
            </w:pict>
          </mc:Fallback>
        </mc:AlternateContent>
      </w:r>
    </w:p>
    <w:p w14:paraId="0DB2EBA8" w14:textId="77777777" w:rsidR="00C27A1B" w:rsidRPr="004D3475" w:rsidRDefault="00C27A1B" w:rsidP="00C27A1B">
      <w:pPr>
        <w:pStyle w:val="NormalWeb"/>
        <w:spacing w:before="0" w:beforeAutospacing="0" w:after="0" w:afterAutospacing="0"/>
        <w:rPr>
          <w:rFonts w:ascii="Arial" w:eastAsia="Times New Roman"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75648" behindDoc="0" locked="0" layoutInCell="1" allowOverlap="1" wp14:anchorId="7418F20A" wp14:editId="7C0A4EC8">
                <wp:simplePos x="0" y="0"/>
                <wp:positionH relativeFrom="column">
                  <wp:posOffset>1257300</wp:posOffset>
                </wp:positionH>
                <wp:positionV relativeFrom="paragraph">
                  <wp:posOffset>128905</wp:posOffset>
                </wp:positionV>
                <wp:extent cx="0" cy="274320"/>
                <wp:effectExtent l="60960" t="11430" r="5334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1113D" id="Straight Connector 24"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0.15pt" to="99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">
                <v:stroke endarrow="block"/>
              </v:line>
            </w:pict>
          </mc:Fallback>
        </mc:AlternateContent>
      </w:r>
    </w:p>
    <w:p w14:paraId="2407329F" w14:textId="77777777" w:rsidR="00C27A1B" w:rsidRPr="004D3475" w:rsidRDefault="00E96460" w:rsidP="00C27A1B">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84864" behindDoc="0" locked="0" layoutInCell="1" allowOverlap="1" wp14:anchorId="327D5740" wp14:editId="0D891130">
                <wp:simplePos x="0" y="0"/>
                <wp:positionH relativeFrom="column">
                  <wp:posOffset>4453890</wp:posOffset>
                </wp:positionH>
                <wp:positionV relativeFrom="paragraph">
                  <wp:posOffset>-4445</wp:posOffset>
                </wp:positionV>
                <wp:extent cx="0" cy="259080"/>
                <wp:effectExtent l="76200" t="0" r="57150" b="6477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1710F" id="Straight Connector 2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35pt" to="350.7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">
                <v:stroke endarrow="block"/>
              </v:line>
            </w:pict>
          </mc:Fallback>
        </mc:AlternateContent>
      </w:r>
      <w:r w:rsidR="00C27A1B">
        <w:rPr>
          <w:rFonts w:ascii="Arial" w:hAnsi="Arial" w:cs="Arial"/>
          <w:noProof/>
          <w:sz w:val="20"/>
          <w:szCs w:val="20"/>
          <w:lang w:eastAsia="en-GB"/>
        </w:rPr>
        <mc:AlternateContent>
          <mc:Choice Requires="wps">
            <w:drawing>
              <wp:anchor distT="0" distB="0" distL="114300" distR="114300" simplePos="0" relativeHeight="251676672" behindDoc="0" locked="0" layoutInCell="1" allowOverlap="1" wp14:anchorId="5E65173B" wp14:editId="6739267F">
                <wp:simplePos x="0" y="0"/>
                <wp:positionH relativeFrom="column">
                  <wp:posOffset>228600</wp:posOffset>
                </wp:positionH>
                <wp:positionV relativeFrom="paragraph">
                  <wp:posOffset>211455</wp:posOffset>
                </wp:positionV>
                <wp:extent cx="1943100" cy="460375"/>
                <wp:effectExtent l="0" t="0" r="19050" b="15875"/>
                <wp:wrapNone/>
                <wp:docPr id="25"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43100" cy="460375"/>
                        </a:xfrm>
                        <a:prstGeom prst="roundRect">
                          <a:avLst>
                            <a:gd name="adj" fmla="val 16667"/>
                          </a:avLst>
                        </a:prstGeom>
                        <a:solidFill>
                          <a:srgbClr val="FFFF99"/>
                        </a:solidFill>
                        <a:ln w="9525">
                          <a:solidFill>
                            <a:srgbClr val="000000"/>
                          </a:solidFill>
                          <a:round/>
                          <a:headEnd/>
                          <a:tailEnd/>
                        </a:ln>
                      </wps:spPr>
                      <wps:txbx>
                        <w:txbxContent>
                          <w:p w14:paraId="56AE0664" w14:textId="77777777" w:rsidR="00C27A1B" w:rsidRPr="00F60608" w:rsidRDefault="00C27A1B" w:rsidP="00C27A1B">
                            <w:pPr>
                              <w:jc w:val="center"/>
                              <w:rPr>
                                <w:rFonts w:ascii="Arial" w:hAnsi="Arial" w:cs="Arial"/>
                                <w:b/>
                              </w:rPr>
                            </w:pPr>
                            <w:r>
                              <w:rPr>
                                <w:rFonts w:ascii="Arial" w:hAnsi="Arial" w:cs="Arial"/>
                                <w:b/>
                              </w:rPr>
                              <w:t>Clinical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BADD24" id="Rounded Rectangle 25" o:spid="_x0000_s1031" style="position:absolute;margin-left:18pt;margin-top:16.65pt;width:153pt;height:36.2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" fillcolor="#ff9">
                <v:textbox>
                  <w:txbxContent>
                    <w:p w:rsidR="00C27A1B" w:rsidRPr="00F60608" w:rsidRDefault="00C27A1B" w:rsidP="00C27A1B">
                      <w:pPr>
                        <w:jc w:val="center"/>
                        <w:rPr>
                          <w:rFonts w:ascii="Arial" w:hAnsi="Arial" w:cs="Arial"/>
                          <w:b/>
                        </w:rPr>
                      </w:pPr>
                      <w:r>
                        <w:rPr>
                          <w:rFonts w:ascii="Arial" w:hAnsi="Arial" w:cs="Arial"/>
                          <w:b/>
                        </w:rPr>
                        <w:t>Clinical Staff</w:t>
                      </w:r>
                    </w:p>
                  </w:txbxContent>
                </v:textbox>
              </v:roundrect>
            </w:pict>
          </mc:Fallback>
        </mc:AlternateContent>
      </w:r>
    </w:p>
    <w:p w14:paraId="432DC625" w14:textId="77777777" w:rsidR="00C27A1B" w:rsidRDefault="00C27A1B" w:rsidP="00C27A1B">
      <w:r>
        <w:rPr>
          <w:rFonts w:ascii="Arial" w:hAnsi="Arial" w:cs="Arial"/>
          <w:noProof/>
          <w:sz w:val="20"/>
          <w:szCs w:val="20"/>
          <w:lang w:eastAsia="en-GB"/>
        </w:rPr>
        <mc:AlternateContent>
          <mc:Choice Requires="wps">
            <w:drawing>
              <wp:anchor distT="0" distB="0" distL="114300" distR="114300" simplePos="0" relativeHeight="251683840" behindDoc="0" locked="0" layoutInCell="1" allowOverlap="1" wp14:anchorId="1686BDD7" wp14:editId="4A2DA391">
                <wp:simplePos x="0" y="0"/>
                <wp:positionH relativeFrom="column">
                  <wp:posOffset>3886200</wp:posOffset>
                </wp:positionH>
                <wp:positionV relativeFrom="paragraph">
                  <wp:posOffset>120650</wp:posOffset>
                </wp:positionV>
                <wp:extent cx="1638300" cy="457200"/>
                <wp:effectExtent l="13335" t="9525" r="5715" b="9525"/>
                <wp:wrapNone/>
                <wp:docPr id="2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38300" cy="457200"/>
                        </a:xfrm>
                        <a:prstGeom prst="roundRect">
                          <a:avLst>
                            <a:gd name="adj" fmla="val 16667"/>
                          </a:avLst>
                        </a:prstGeom>
                        <a:solidFill>
                          <a:srgbClr val="CCFFCC"/>
                        </a:solidFill>
                        <a:ln w="9525">
                          <a:solidFill>
                            <a:srgbClr val="000000"/>
                          </a:solidFill>
                          <a:round/>
                          <a:headEnd/>
                          <a:tailEnd/>
                        </a:ln>
                      </wps:spPr>
                      <wps:txbx>
                        <w:txbxContent>
                          <w:p w14:paraId="17BD060A" w14:textId="77777777" w:rsidR="00C27A1B" w:rsidRPr="00F60608" w:rsidRDefault="00C27A1B" w:rsidP="00C27A1B">
                            <w:pPr>
                              <w:jc w:val="center"/>
                              <w:rPr>
                                <w:rFonts w:ascii="Arial" w:hAnsi="Arial" w:cs="Arial"/>
                                <w:b/>
                              </w:rPr>
                            </w:pPr>
                            <w:r>
                              <w:rPr>
                                <w:rFonts w:ascii="Arial" w:hAnsi="Arial" w:cs="Arial"/>
                                <w:b/>
                              </w:rPr>
                              <w:t>POST HOLDER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4EECBB" id="Rounded Rectangle 26" o:spid="_x0000_s1032" style="position:absolute;margin-left:306pt;margin-top:9.5pt;width:129pt;height:36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" fillcolor="#cfc">
                <v:textbox>
                  <w:txbxContent>
                    <w:p w:rsidR="00C27A1B" w:rsidRPr="00F60608" w:rsidRDefault="00C27A1B" w:rsidP="00C27A1B">
                      <w:pPr>
                        <w:jc w:val="center"/>
                        <w:rPr>
                          <w:rFonts w:ascii="Arial" w:hAnsi="Arial" w:cs="Arial"/>
                          <w:b/>
                        </w:rPr>
                      </w:pPr>
                      <w:r>
                        <w:rPr>
                          <w:rFonts w:ascii="Arial" w:hAnsi="Arial" w:cs="Arial"/>
                          <w:b/>
                        </w:rPr>
                        <w:t>POST HOLDER</w:t>
                      </w:r>
                    </w:p>
                  </w:txbxContent>
                </v:textbox>
              </v:roundrect>
            </w:pict>
          </mc:Fallback>
        </mc:AlternateContent>
      </w:r>
    </w:p>
    <w:p w14:paraId="4E173EC0" w14:textId="77777777" w:rsidR="00C27A1B" w:rsidRDefault="00E96460" w:rsidP="00C27A1B">
      <w:r>
        <w:rPr>
          <w:noProof/>
          <w:lang w:eastAsia="en-GB"/>
        </w:rPr>
        <mc:AlternateContent>
          <mc:Choice Requires="wps">
            <w:drawing>
              <wp:anchor distT="0" distB="0" distL="114300" distR="114300" simplePos="0" relativeHeight="251688960" behindDoc="0" locked="0" layoutInCell="1" allowOverlap="1" wp14:anchorId="53E8CFEF" wp14:editId="257DF0FF">
                <wp:simplePos x="0" y="0"/>
                <wp:positionH relativeFrom="column">
                  <wp:posOffset>2244090</wp:posOffset>
                </wp:positionH>
                <wp:positionV relativeFrom="paragraph">
                  <wp:posOffset>150495</wp:posOffset>
                </wp:positionV>
                <wp:extent cx="1562100" cy="1905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5621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ABA354" id="Straight Connector 7"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7pt,11.85pt" to="299.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" strokecolor="#4579b8 [3044]"/>
            </w:pict>
          </mc:Fallback>
        </mc:AlternateContent>
      </w:r>
    </w:p>
    <w:p w14:paraId="6CCF2643" w14:textId="77777777" w:rsidR="00C27A1B" w:rsidRDefault="00C27A1B" w:rsidP="00D42600"/>
    <w:p w14:paraId="61FBC25D" w14:textId="77777777" w:rsidR="00C27A1B" w:rsidRDefault="00C27A1B" w:rsidP="00D42600"/>
    <w:p w14:paraId="125C4487" w14:textId="77777777" w:rsidR="00D42600" w:rsidRDefault="00D42600" w:rsidP="00D42600"/>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08"/>
      </w:tblGrid>
      <w:tr w:rsidR="00D42600" w14:paraId="6C474CDE" w14:textId="77777777" w:rsidTr="00313DBF">
        <w:trPr>
          <w:trHeight w:val="70"/>
        </w:trPr>
        <w:tc>
          <w:tcPr>
            <w:tcW w:w="9108" w:type="dxa"/>
            <w:tcBorders>
              <w:top w:val="single" w:sz="4" w:space="0" w:color="auto"/>
              <w:left w:val="single" w:sz="4" w:space="0" w:color="auto"/>
              <w:bottom w:val="single" w:sz="4" w:space="0" w:color="auto"/>
              <w:right w:val="single" w:sz="4" w:space="0" w:color="auto"/>
            </w:tcBorders>
          </w:tcPr>
          <w:p w14:paraId="78BDA13E" w14:textId="77777777" w:rsidR="00D42600" w:rsidRDefault="00D42600" w:rsidP="00313DBF">
            <w:pPr>
              <w:jc w:val="both"/>
              <w:rPr>
                <w:rFonts w:ascii="Arial" w:hAnsi="Arial" w:cs="Arial"/>
                <w:b/>
                <w:bCs/>
                <w:sz w:val="18"/>
              </w:rPr>
            </w:pPr>
          </w:p>
          <w:p w14:paraId="1DDFBC30" w14:textId="77777777" w:rsidR="00D42600" w:rsidRDefault="00D42600" w:rsidP="00313DBF">
            <w:pPr>
              <w:jc w:val="both"/>
              <w:rPr>
                <w:rFonts w:ascii="Arial" w:hAnsi="Arial" w:cs="Arial"/>
                <w:b/>
                <w:bCs/>
                <w:sz w:val="18"/>
              </w:rPr>
            </w:pPr>
          </w:p>
          <w:p w14:paraId="2B43503C" w14:textId="77777777" w:rsidR="00D42600" w:rsidRDefault="00D42600" w:rsidP="00313DBF">
            <w:pPr>
              <w:jc w:val="both"/>
              <w:rPr>
                <w:rFonts w:ascii="Arial" w:hAnsi="Arial" w:cs="Arial"/>
                <w:b/>
                <w:bCs/>
                <w:sz w:val="18"/>
              </w:rPr>
            </w:pPr>
            <w:r>
              <w:rPr>
                <w:rFonts w:ascii="Arial" w:hAnsi="Arial" w:cs="Arial"/>
                <w:b/>
                <w:bCs/>
                <w:sz w:val="18"/>
              </w:rPr>
              <w:t>PRIMARY DUTIES &amp; AREAS OF RESPONSIBILITY</w:t>
            </w:r>
          </w:p>
          <w:p w14:paraId="5069DC9F" w14:textId="77777777" w:rsidR="00C27A1B" w:rsidRDefault="00C27A1B" w:rsidP="00313DBF">
            <w:pPr>
              <w:jc w:val="both"/>
              <w:rPr>
                <w:rFonts w:ascii="Arial" w:hAnsi="Arial" w:cs="Arial"/>
                <w:b/>
                <w:bCs/>
                <w:sz w:val="18"/>
              </w:rPr>
            </w:pPr>
          </w:p>
          <w:p w14:paraId="08419CE7" w14:textId="77777777" w:rsidR="00C27A1B" w:rsidRPr="00C27A1B" w:rsidRDefault="00C27A1B" w:rsidP="00C27A1B">
            <w:pPr>
              <w:numPr>
                <w:ilvl w:val="0"/>
                <w:numId w:val="18"/>
              </w:numPr>
              <w:tabs>
                <w:tab w:val="left" w:pos="567"/>
                <w:tab w:val="left" w:pos="1134"/>
                <w:tab w:val="left" w:pos="1701"/>
                <w:tab w:val="right" w:pos="9639"/>
              </w:tabs>
              <w:spacing w:before="60" w:after="60"/>
              <w:outlineLvl w:val="0"/>
              <w:rPr>
                <w:rFonts w:ascii="Arial" w:hAnsi="Arial" w:cs="Arial"/>
                <w:kern w:val="32"/>
                <w:sz w:val="20"/>
                <w:szCs w:val="20"/>
              </w:rPr>
            </w:pPr>
            <w:r w:rsidRPr="00C27A1B">
              <w:rPr>
                <w:rFonts w:cs="Arial"/>
                <w:kern w:val="32"/>
                <w:szCs w:val="32"/>
              </w:rPr>
              <w:t xml:space="preserve">  </w:t>
            </w:r>
            <w:r w:rsidRPr="00C27A1B">
              <w:rPr>
                <w:rFonts w:ascii="Arial" w:hAnsi="Arial" w:cs="Arial"/>
                <w:kern w:val="32"/>
                <w:sz w:val="20"/>
                <w:szCs w:val="20"/>
              </w:rPr>
              <w:t xml:space="preserve">A </w:t>
            </w:r>
            <w:r w:rsidRPr="00C27A1B">
              <w:rPr>
                <w:rFonts w:cs="Arial"/>
                <w:kern w:val="32"/>
                <w:szCs w:val="32"/>
              </w:rPr>
              <w:t>t</w:t>
            </w:r>
            <w:r w:rsidRPr="00C27A1B">
              <w:rPr>
                <w:rFonts w:ascii="Arial" w:hAnsi="Arial" w:cs="Arial"/>
                <w:kern w:val="32"/>
                <w:sz w:val="20"/>
                <w:szCs w:val="20"/>
              </w:rPr>
              <w:t xml:space="preserve">eam member providing administration and clerical support to the Physiotherapy Department. </w:t>
            </w:r>
          </w:p>
          <w:p w14:paraId="582CF4ED" w14:textId="77777777" w:rsidR="00C27A1B" w:rsidRPr="00C27A1B" w:rsidRDefault="00C27A1B" w:rsidP="00C27A1B">
            <w:pPr>
              <w:widowControl w:val="0"/>
              <w:rPr>
                <w:rFonts w:ascii="Arial" w:hAnsi="Arial" w:cs="Arial"/>
                <w:sz w:val="20"/>
                <w:szCs w:val="20"/>
              </w:rPr>
            </w:pPr>
          </w:p>
          <w:p w14:paraId="4FBD0BFA" w14:textId="77777777" w:rsidR="00C27A1B" w:rsidRPr="00C27A1B" w:rsidRDefault="00C27A1B" w:rsidP="00C27A1B">
            <w:pPr>
              <w:widowControl w:val="0"/>
              <w:numPr>
                <w:ilvl w:val="0"/>
                <w:numId w:val="18"/>
              </w:numPr>
              <w:rPr>
                <w:rFonts w:ascii="Arial" w:hAnsi="Arial" w:cs="Arial"/>
                <w:sz w:val="20"/>
                <w:szCs w:val="20"/>
              </w:rPr>
            </w:pPr>
            <w:r w:rsidRPr="00C27A1B">
              <w:rPr>
                <w:rFonts w:ascii="Arial" w:hAnsi="Arial" w:cs="Arial"/>
                <w:sz w:val="20"/>
                <w:szCs w:val="20"/>
              </w:rPr>
              <w:t>To assist with telephone calls from patients, GPs and other Agencies in a courteous and helpful manner, referring to Line Manager or senior staff for advice when appropriate.</w:t>
            </w:r>
          </w:p>
          <w:p w14:paraId="22815488" w14:textId="77777777" w:rsidR="00C27A1B" w:rsidRPr="00C27A1B" w:rsidRDefault="00C27A1B" w:rsidP="00C27A1B">
            <w:pPr>
              <w:widowControl w:val="0"/>
              <w:rPr>
                <w:rFonts w:ascii="Arial" w:hAnsi="Arial" w:cs="Arial"/>
                <w:sz w:val="20"/>
                <w:szCs w:val="20"/>
              </w:rPr>
            </w:pPr>
          </w:p>
          <w:p w14:paraId="5694AFA9" w14:textId="77777777" w:rsidR="00C27A1B" w:rsidRPr="00C27A1B" w:rsidRDefault="00C27A1B" w:rsidP="00C27A1B">
            <w:pPr>
              <w:widowControl w:val="0"/>
              <w:numPr>
                <w:ilvl w:val="0"/>
                <w:numId w:val="18"/>
              </w:numPr>
              <w:rPr>
                <w:rFonts w:ascii="Arial" w:hAnsi="Arial" w:cs="Arial"/>
                <w:sz w:val="20"/>
                <w:szCs w:val="20"/>
              </w:rPr>
            </w:pPr>
            <w:r w:rsidRPr="00C27A1B">
              <w:rPr>
                <w:rFonts w:ascii="Arial" w:hAnsi="Arial" w:cs="Arial"/>
                <w:sz w:val="20"/>
                <w:szCs w:val="20"/>
              </w:rPr>
              <w:t>Dealing face to face with patients, carers and other professionals visiting the department, seeking advice when appropriate.</w:t>
            </w:r>
          </w:p>
          <w:p w14:paraId="2123C076" w14:textId="77777777" w:rsidR="00C27A1B" w:rsidRPr="00C27A1B" w:rsidRDefault="00C27A1B" w:rsidP="00C27A1B">
            <w:pPr>
              <w:widowControl w:val="0"/>
              <w:rPr>
                <w:rFonts w:ascii="Arial" w:hAnsi="Arial" w:cs="Arial"/>
                <w:sz w:val="20"/>
                <w:szCs w:val="20"/>
              </w:rPr>
            </w:pPr>
          </w:p>
          <w:p w14:paraId="739B2F14" w14:textId="77777777" w:rsidR="00C27A1B" w:rsidRPr="00C27A1B" w:rsidRDefault="00C27A1B" w:rsidP="00C27A1B">
            <w:pPr>
              <w:widowControl w:val="0"/>
              <w:numPr>
                <w:ilvl w:val="0"/>
                <w:numId w:val="18"/>
              </w:numPr>
              <w:rPr>
                <w:rFonts w:ascii="Arial" w:hAnsi="Arial" w:cs="Arial"/>
                <w:sz w:val="20"/>
                <w:szCs w:val="20"/>
              </w:rPr>
            </w:pPr>
            <w:r w:rsidRPr="00C27A1B">
              <w:rPr>
                <w:rFonts w:ascii="Arial" w:hAnsi="Arial" w:cs="Arial"/>
                <w:sz w:val="20"/>
                <w:szCs w:val="20"/>
              </w:rPr>
              <w:t>To arrange appointments for physiotherapy clinics in an efficient and timely manner.</w:t>
            </w:r>
          </w:p>
          <w:p w14:paraId="236A05A8" w14:textId="77777777" w:rsidR="00C27A1B" w:rsidRPr="00C27A1B" w:rsidRDefault="00C27A1B" w:rsidP="00C27A1B">
            <w:pPr>
              <w:widowControl w:val="0"/>
              <w:ind w:left="709" w:hanging="709"/>
              <w:rPr>
                <w:rFonts w:ascii="Arial" w:hAnsi="Arial" w:cs="Arial"/>
                <w:sz w:val="20"/>
                <w:szCs w:val="20"/>
              </w:rPr>
            </w:pPr>
          </w:p>
          <w:p w14:paraId="3567CD62" w14:textId="77777777" w:rsidR="00C27A1B" w:rsidRPr="00C27A1B" w:rsidRDefault="00C27A1B" w:rsidP="00C27A1B">
            <w:pPr>
              <w:widowControl w:val="0"/>
              <w:numPr>
                <w:ilvl w:val="0"/>
                <w:numId w:val="18"/>
              </w:numPr>
              <w:rPr>
                <w:rFonts w:ascii="Arial" w:hAnsi="Arial" w:cs="Arial"/>
                <w:sz w:val="20"/>
                <w:szCs w:val="20"/>
              </w:rPr>
            </w:pPr>
            <w:r w:rsidRPr="00C27A1B">
              <w:rPr>
                <w:rFonts w:ascii="Arial" w:hAnsi="Arial" w:cs="Arial"/>
                <w:sz w:val="20"/>
                <w:szCs w:val="20"/>
              </w:rPr>
              <w:t>With support from line manager, to prioritise own workload including management of appointments and waiting lists, collection of statistics.</w:t>
            </w:r>
          </w:p>
          <w:p w14:paraId="6A3EE9C9" w14:textId="77777777" w:rsidR="00C27A1B" w:rsidRPr="00C27A1B" w:rsidRDefault="00C27A1B" w:rsidP="00C27A1B">
            <w:pPr>
              <w:widowControl w:val="0"/>
              <w:rPr>
                <w:rFonts w:ascii="Arial" w:hAnsi="Arial" w:cs="Arial"/>
                <w:sz w:val="20"/>
                <w:szCs w:val="20"/>
              </w:rPr>
            </w:pPr>
          </w:p>
          <w:p w14:paraId="0A9BC546" w14:textId="77777777" w:rsidR="00C27A1B" w:rsidRPr="00C27A1B" w:rsidRDefault="00C27A1B" w:rsidP="00C27A1B">
            <w:pPr>
              <w:widowControl w:val="0"/>
              <w:numPr>
                <w:ilvl w:val="0"/>
                <w:numId w:val="18"/>
              </w:numPr>
              <w:rPr>
                <w:rFonts w:ascii="Arial" w:hAnsi="Arial" w:cs="Arial"/>
                <w:sz w:val="20"/>
                <w:szCs w:val="20"/>
              </w:rPr>
            </w:pPr>
            <w:r w:rsidRPr="00C27A1B">
              <w:rPr>
                <w:rFonts w:ascii="Arial" w:hAnsi="Arial" w:cs="Arial"/>
                <w:sz w:val="20"/>
                <w:szCs w:val="20"/>
              </w:rPr>
              <w:t>Maintain up-to-date diary for the physiotherapists, particularly outpatient staff in order to effectively manage physiotherapy clinics.</w:t>
            </w:r>
          </w:p>
          <w:p w14:paraId="14EBCE92" w14:textId="77777777" w:rsidR="00C27A1B" w:rsidRPr="00C27A1B" w:rsidRDefault="00C27A1B" w:rsidP="00C27A1B">
            <w:pPr>
              <w:widowControl w:val="0"/>
              <w:rPr>
                <w:rFonts w:ascii="Arial" w:hAnsi="Arial" w:cs="Arial"/>
                <w:sz w:val="20"/>
                <w:szCs w:val="20"/>
              </w:rPr>
            </w:pPr>
          </w:p>
          <w:p w14:paraId="35607D19" w14:textId="77777777" w:rsidR="00C27A1B" w:rsidRPr="00C27A1B" w:rsidRDefault="00C27A1B" w:rsidP="00C27A1B">
            <w:pPr>
              <w:widowControl w:val="0"/>
              <w:numPr>
                <w:ilvl w:val="0"/>
                <w:numId w:val="18"/>
              </w:numPr>
              <w:rPr>
                <w:rFonts w:ascii="Arial" w:hAnsi="Arial" w:cs="Arial"/>
                <w:sz w:val="20"/>
                <w:szCs w:val="20"/>
              </w:rPr>
            </w:pPr>
            <w:r w:rsidRPr="00C27A1B">
              <w:rPr>
                <w:rFonts w:ascii="Arial" w:hAnsi="Arial" w:cs="Arial"/>
                <w:sz w:val="20"/>
                <w:szCs w:val="20"/>
              </w:rPr>
              <w:t>Maintaining an accurate filing system to ensure swift retrieval of documentation and information.</w:t>
            </w:r>
          </w:p>
          <w:p w14:paraId="51ABFB8D" w14:textId="77777777" w:rsidR="00C27A1B" w:rsidRPr="00C27A1B" w:rsidRDefault="00C27A1B" w:rsidP="00C27A1B">
            <w:pPr>
              <w:widowControl w:val="0"/>
              <w:rPr>
                <w:rFonts w:ascii="Arial" w:hAnsi="Arial" w:cs="Arial"/>
                <w:sz w:val="20"/>
                <w:szCs w:val="20"/>
              </w:rPr>
            </w:pPr>
          </w:p>
          <w:p w14:paraId="4DDE3766" w14:textId="77777777" w:rsidR="00C27A1B" w:rsidRPr="00C27A1B" w:rsidRDefault="00C27A1B" w:rsidP="00C27A1B">
            <w:pPr>
              <w:widowControl w:val="0"/>
              <w:numPr>
                <w:ilvl w:val="0"/>
                <w:numId w:val="18"/>
              </w:numPr>
              <w:rPr>
                <w:rFonts w:ascii="Arial" w:hAnsi="Arial" w:cs="Arial"/>
                <w:sz w:val="20"/>
                <w:szCs w:val="20"/>
              </w:rPr>
            </w:pPr>
            <w:r w:rsidRPr="00C27A1B">
              <w:rPr>
                <w:rFonts w:ascii="Arial" w:hAnsi="Arial" w:cs="Arial"/>
                <w:sz w:val="20"/>
                <w:szCs w:val="20"/>
              </w:rPr>
              <w:t>Assist with the tracing of patient notes and x-rays using the Patient Information Management System (</w:t>
            </w:r>
            <w:proofErr w:type="spellStart"/>
            <w:r w:rsidRPr="00C27A1B">
              <w:rPr>
                <w:rFonts w:ascii="Arial" w:hAnsi="Arial" w:cs="Arial"/>
                <w:sz w:val="20"/>
                <w:szCs w:val="20"/>
              </w:rPr>
              <w:t>iPM</w:t>
            </w:r>
            <w:proofErr w:type="spellEnd"/>
            <w:r w:rsidRPr="00C27A1B">
              <w:rPr>
                <w:rFonts w:ascii="Arial" w:hAnsi="Arial" w:cs="Arial"/>
                <w:sz w:val="20"/>
                <w:szCs w:val="20"/>
              </w:rPr>
              <w:t>).</w:t>
            </w:r>
          </w:p>
          <w:p w14:paraId="61002276" w14:textId="77777777" w:rsidR="00C27A1B" w:rsidRPr="00C27A1B" w:rsidRDefault="00C27A1B" w:rsidP="00C27A1B">
            <w:pPr>
              <w:widowControl w:val="0"/>
              <w:rPr>
                <w:rFonts w:ascii="Arial" w:hAnsi="Arial" w:cs="Arial"/>
                <w:sz w:val="20"/>
                <w:szCs w:val="20"/>
              </w:rPr>
            </w:pPr>
          </w:p>
          <w:p w14:paraId="5D3703F9" w14:textId="77777777" w:rsidR="00C27A1B" w:rsidRPr="00C27A1B" w:rsidRDefault="00C27A1B" w:rsidP="00C27A1B">
            <w:pPr>
              <w:widowControl w:val="0"/>
              <w:numPr>
                <w:ilvl w:val="0"/>
                <w:numId w:val="18"/>
              </w:numPr>
              <w:rPr>
                <w:rFonts w:ascii="Arial" w:hAnsi="Arial" w:cs="Arial"/>
                <w:sz w:val="20"/>
                <w:szCs w:val="20"/>
              </w:rPr>
            </w:pPr>
            <w:r w:rsidRPr="00C27A1B">
              <w:rPr>
                <w:rFonts w:ascii="Arial" w:hAnsi="Arial" w:cs="Arial"/>
                <w:sz w:val="20"/>
                <w:szCs w:val="20"/>
              </w:rPr>
              <w:t>To be responsible for ensuring that senior staff are aware of any training requirements that you might have to allow your Continued Professional / Career development.</w:t>
            </w:r>
          </w:p>
          <w:p w14:paraId="22A05202" w14:textId="77777777" w:rsidR="00C27A1B" w:rsidRPr="00C27A1B" w:rsidRDefault="00C27A1B" w:rsidP="00C27A1B">
            <w:pPr>
              <w:widowControl w:val="0"/>
              <w:rPr>
                <w:rFonts w:ascii="Arial" w:hAnsi="Arial" w:cs="Arial"/>
                <w:sz w:val="20"/>
                <w:szCs w:val="20"/>
              </w:rPr>
            </w:pPr>
          </w:p>
          <w:p w14:paraId="7B76D570" w14:textId="77777777" w:rsidR="00C27A1B" w:rsidRPr="00C27A1B" w:rsidRDefault="00C27A1B" w:rsidP="00C27A1B">
            <w:pPr>
              <w:widowControl w:val="0"/>
              <w:numPr>
                <w:ilvl w:val="0"/>
                <w:numId w:val="18"/>
              </w:numPr>
              <w:rPr>
                <w:rFonts w:ascii="Arial" w:hAnsi="Arial" w:cs="Arial"/>
                <w:sz w:val="20"/>
                <w:szCs w:val="20"/>
              </w:rPr>
            </w:pPr>
            <w:r w:rsidRPr="00C27A1B">
              <w:rPr>
                <w:rFonts w:ascii="Arial" w:hAnsi="Arial" w:cs="Arial"/>
                <w:sz w:val="20"/>
                <w:szCs w:val="20"/>
              </w:rPr>
              <w:t>To attend when possible appropriate training and development opportunities</w:t>
            </w:r>
          </w:p>
          <w:p w14:paraId="18E72B2B" w14:textId="77777777" w:rsidR="00C27A1B" w:rsidRPr="00C27A1B" w:rsidRDefault="00C27A1B" w:rsidP="00C27A1B">
            <w:pPr>
              <w:widowControl w:val="0"/>
              <w:rPr>
                <w:rFonts w:ascii="Arial" w:hAnsi="Arial" w:cs="Arial"/>
                <w:sz w:val="20"/>
                <w:szCs w:val="20"/>
              </w:rPr>
            </w:pPr>
          </w:p>
          <w:p w14:paraId="776FBF4C" w14:textId="77777777" w:rsidR="00C27A1B" w:rsidRPr="00C27A1B" w:rsidRDefault="00C27A1B" w:rsidP="00C27A1B">
            <w:pPr>
              <w:widowControl w:val="0"/>
              <w:numPr>
                <w:ilvl w:val="0"/>
                <w:numId w:val="18"/>
              </w:numPr>
              <w:rPr>
                <w:rFonts w:ascii="Arial" w:hAnsi="Arial" w:cs="Arial"/>
                <w:sz w:val="20"/>
                <w:szCs w:val="20"/>
              </w:rPr>
            </w:pPr>
            <w:r w:rsidRPr="00C27A1B">
              <w:rPr>
                <w:rFonts w:ascii="Arial" w:hAnsi="Arial" w:cs="Arial"/>
                <w:sz w:val="20"/>
                <w:szCs w:val="20"/>
              </w:rPr>
              <w:t>To be aware of and to follow the Health and Safety at Work Act, Security Policy and all other policies relating to Plymouth Hospitals NHS Trust.</w:t>
            </w:r>
          </w:p>
          <w:p w14:paraId="150ACD09" w14:textId="77777777" w:rsidR="00C27A1B" w:rsidRPr="00C27A1B" w:rsidRDefault="00C27A1B" w:rsidP="00C27A1B">
            <w:pPr>
              <w:widowControl w:val="0"/>
              <w:ind w:firstLine="720"/>
              <w:rPr>
                <w:rFonts w:ascii="Arial" w:hAnsi="Arial" w:cs="Arial"/>
                <w:sz w:val="20"/>
                <w:szCs w:val="20"/>
              </w:rPr>
            </w:pPr>
          </w:p>
          <w:p w14:paraId="5A6880A6" w14:textId="77777777" w:rsidR="00C27A1B" w:rsidRPr="00C27A1B" w:rsidRDefault="00C27A1B" w:rsidP="00C27A1B">
            <w:pPr>
              <w:widowControl w:val="0"/>
              <w:numPr>
                <w:ilvl w:val="0"/>
                <w:numId w:val="18"/>
              </w:numPr>
              <w:rPr>
                <w:rFonts w:ascii="Arial" w:hAnsi="Arial" w:cs="Arial"/>
                <w:sz w:val="20"/>
                <w:szCs w:val="20"/>
              </w:rPr>
            </w:pPr>
            <w:r w:rsidRPr="00C27A1B">
              <w:rPr>
                <w:rFonts w:ascii="Arial" w:hAnsi="Arial" w:cs="Arial"/>
                <w:sz w:val="20"/>
                <w:szCs w:val="20"/>
              </w:rPr>
              <w:t xml:space="preserve">To undertake other reasonable duties at the discretion of the </w:t>
            </w:r>
            <w:r w:rsidR="00F25305">
              <w:rPr>
                <w:rFonts w:ascii="Arial" w:hAnsi="Arial" w:cs="Arial"/>
                <w:sz w:val="20"/>
                <w:szCs w:val="20"/>
              </w:rPr>
              <w:t xml:space="preserve">Physiotherapy Office Manager </w:t>
            </w:r>
            <w:r w:rsidRPr="00C27A1B">
              <w:rPr>
                <w:rFonts w:ascii="Arial" w:hAnsi="Arial" w:cs="Arial"/>
                <w:sz w:val="20"/>
                <w:szCs w:val="20"/>
              </w:rPr>
              <w:t>or a member of the clinical support services management team.</w:t>
            </w:r>
          </w:p>
          <w:p w14:paraId="761C4ADA" w14:textId="77777777" w:rsidR="00C27A1B" w:rsidRPr="00C27A1B" w:rsidRDefault="00C27A1B" w:rsidP="00C27A1B">
            <w:pPr>
              <w:widowControl w:val="0"/>
              <w:ind w:left="720"/>
              <w:rPr>
                <w:rFonts w:ascii="Arial" w:hAnsi="Arial" w:cs="Arial"/>
                <w:sz w:val="20"/>
                <w:szCs w:val="20"/>
              </w:rPr>
            </w:pPr>
          </w:p>
          <w:p w14:paraId="36707246" w14:textId="77777777" w:rsidR="00C27A1B" w:rsidRPr="00C27A1B" w:rsidRDefault="00C27A1B" w:rsidP="00C27A1B">
            <w:pPr>
              <w:widowControl w:val="0"/>
              <w:numPr>
                <w:ilvl w:val="0"/>
                <w:numId w:val="18"/>
              </w:numPr>
              <w:rPr>
                <w:rFonts w:ascii="Arial" w:hAnsi="Arial" w:cs="Arial"/>
                <w:sz w:val="20"/>
                <w:szCs w:val="20"/>
              </w:rPr>
            </w:pPr>
            <w:r w:rsidRPr="00C27A1B">
              <w:rPr>
                <w:rFonts w:ascii="Arial" w:hAnsi="Arial" w:cs="Arial"/>
                <w:sz w:val="20"/>
                <w:szCs w:val="20"/>
              </w:rPr>
              <w:t xml:space="preserve">To bring defects in equipment to the notice of the </w:t>
            </w:r>
            <w:r w:rsidR="00F25305">
              <w:rPr>
                <w:rFonts w:ascii="Arial" w:hAnsi="Arial" w:cs="Arial"/>
                <w:sz w:val="20"/>
                <w:szCs w:val="20"/>
              </w:rPr>
              <w:t>Physiotherapy Office Manager /</w:t>
            </w:r>
            <w:r w:rsidR="00A92FD2">
              <w:rPr>
                <w:rFonts w:ascii="Arial" w:hAnsi="Arial" w:cs="Arial"/>
                <w:sz w:val="20"/>
                <w:szCs w:val="20"/>
              </w:rPr>
              <w:t xml:space="preserve"> </w:t>
            </w:r>
            <w:proofErr w:type="gramStart"/>
            <w:r w:rsidR="00A92FD2">
              <w:rPr>
                <w:rFonts w:ascii="Arial" w:hAnsi="Arial" w:cs="Arial"/>
                <w:sz w:val="20"/>
                <w:szCs w:val="20"/>
              </w:rPr>
              <w:t xml:space="preserve">Deputy </w:t>
            </w:r>
            <w:r w:rsidR="00F25305">
              <w:rPr>
                <w:rFonts w:ascii="Arial" w:hAnsi="Arial" w:cs="Arial"/>
                <w:sz w:val="20"/>
                <w:szCs w:val="20"/>
              </w:rPr>
              <w:t xml:space="preserve"> Service</w:t>
            </w:r>
            <w:proofErr w:type="gramEnd"/>
            <w:r w:rsidR="00F25305">
              <w:rPr>
                <w:rFonts w:ascii="Arial" w:hAnsi="Arial" w:cs="Arial"/>
                <w:sz w:val="20"/>
                <w:szCs w:val="20"/>
              </w:rPr>
              <w:t xml:space="preserve"> Line Manager</w:t>
            </w:r>
            <w:r w:rsidR="00A92FD2">
              <w:rPr>
                <w:rFonts w:ascii="Arial" w:hAnsi="Arial" w:cs="Arial"/>
                <w:sz w:val="20"/>
                <w:szCs w:val="20"/>
              </w:rPr>
              <w:t>, Therapies</w:t>
            </w:r>
            <w:r w:rsidR="00F25305">
              <w:rPr>
                <w:rFonts w:ascii="Arial" w:hAnsi="Arial" w:cs="Arial"/>
                <w:sz w:val="20"/>
                <w:szCs w:val="20"/>
              </w:rPr>
              <w:t xml:space="preserve"> </w:t>
            </w:r>
            <w:r w:rsidRPr="00C27A1B">
              <w:rPr>
                <w:rFonts w:ascii="Arial" w:hAnsi="Arial" w:cs="Arial"/>
                <w:sz w:val="20"/>
                <w:szCs w:val="20"/>
              </w:rPr>
              <w:t>and take immediate action to ensure that such equipment is withdrawn from service until satisfactorily repaired.</w:t>
            </w:r>
          </w:p>
          <w:p w14:paraId="12DCC29F" w14:textId="77777777" w:rsidR="00C27A1B" w:rsidRPr="00C27A1B" w:rsidRDefault="00C27A1B" w:rsidP="00C27A1B">
            <w:pPr>
              <w:widowControl w:val="0"/>
              <w:rPr>
                <w:rFonts w:ascii="Arial" w:hAnsi="Arial" w:cs="Arial"/>
                <w:sz w:val="20"/>
                <w:szCs w:val="20"/>
              </w:rPr>
            </w:pPr>
          </w:p>
          <w:p w14:paraId="3A230369" w14:textId="77777777" w:rsidR="00C27A1B" w:rsidRPr="00C27A1B" w:rsidRDefault="00C27A1B" w:rsidP="00C27A1B">
            <w:pPr>
              <w:widowControl w:val="0"/>
              <w:numPr>
                <w:ilvl w:val="0"/>
                <w:numId w:val="18"/>
              </w:numPr>
              <w:rPr>
                <w:rFonts w:ascii="Arial" w:hAnsi="Arial" w:cs="Arial"/>
                <w:sz w:val="20"/>
                <w:szCs w:val="20"/>
              </w:rPr>
            </w:pPr>
            <w:r w:rsidRPr="00C27A1B">
              <w:rPr>
                <w:rFonts w:ascii="Arial" w:hAnsi="Arial" w:cs="Arial"/>
                <w:sz w:val="20"/>
                <w:szCs w:val="20"/>
              </w:rPr>
              <w:t>To report any incident to self, staff or patient to the Physiotherapy Manager and ensure that the correct form is filled out and action is taken concerning the incident.</w:t>
            </w:r>
          </w:p>
          <w:p w14:paraId="6C46AF14" w14:textId="77777777" w:rsidR="00C27A1B" w:rsidRPr="00C27A1B" w:rsidRDefault="00C27A1B" w:rsidP="00C27A1B">
            <w:pPr>
              <w:widowControl w:val="0"/>
              <w:rPr>
                <w:rFonts w:ascii="Arial" w:hAnsi="Arial" w:cs="Arial"/>
                <w:sz w:val="20"/>
                <w:szCs w:val="20"/>
              </w:rPr>
            </w:pPr>
          </w:p>
          <w:p w14:paraId="6EB78D98" w14:textId="77777777" w:rsidR="00C27A1B" w:rsidRPr="00C27A1B" w:rsidRDefault="00C27A1B" w:rsidP="00C27A1B">
            <w:pPr>
              <w:widowControl w:val="0"/>
              <w:numPr>
                <w:ilvl w:val="0"/>
                <w:numId w:val="18"/>
              </w:numPr>
              <w:rPr>
                <w:rFonts w:ascii="Arial" w:hAnsi="Arial" w:cs="Arial"/>
                <w:sz w:val="20"/>
                <w:szCs w:val="20"/>
              </w:rPr>
            </w:pPr>
            <w:r w:rsidRPr="00C27A1B">
              <w:rPr>
                <w:rFonts w:ascii="Arial" w:hAnsi="Arial" w:cs="Arial"/>
                <w:sz w:val="20"/>
                <w:szCs w:val="20"/>
              </w:rPr>
              <w:t>To be involved in the formal staff appraisal scheme as an appraisee.</w:t>
            </w:r>
          </w:p>
          <w:p w14:paraId="12BFFFD3" w14:textId="77777777" w:rsidR="00C27A1B" w:rsidRPr="00C27A1B" w:rsidRDefault="00C27A1B" w:rsidP="00C27A1B">
            <w:pPr>
              <w:widowControl w:val="0"/>
              <w:rPr>
                <w:rFonts w:ascii="Arial" w:hAnsi="Arial" w:cs="Arial"/>
                <w:sz w:val="20"/>
                <w:szCs w:val="20"/>
              </w:rPr>
            </w:pPr>
          </w:p>
          <w:p w14:paraId="6AC60203" w14:textId="77777777" w:rsidR="00C27A1B" w:rsidRPr="00C27A1B" w:rsidRDefault="00C27A1B" w:rsidP="00C27A1B">
            <w:pPr>
              <w:widowControl w:val="0"/>
              <w:numPr>
                <w:ilvl w:val="0"/>
                <w:numId w:val="18"/>
              </w:numPr>
              <w:rPr>
                <w:rFonts w:ascii="Arial" w:hAnsi="Arial" w:cs="Arial"/>
                <w:sz w:val="20"/>
                <w:szCs w:val="20"/>
              </w:rPr>
            </w:pPr>
            <w:r w:rsidRPr="00C27A1B">
              <w:rPr>
                <w:rFonts w:ascii="Arial" w:hAnsi="Arial" w:cs="Arial"/>
                <w:sz w:val="20"/>
                <w:szCs w:val="20"/>
              </w:rPr>
              <w:t xml:space="preserve">To undertake duties in line with the Trust’s Information Security and Control Policy, respecting the rights of patients, fellow staff and the Trust for information not to be passed </w:t>
            </w:r>
            <w:r w:rsidRPr="00C27A1B">
              <w:rPr>
                <w:rFonts w:ascii="Arial" w:hAnsi="Arial" w:cs="Arial"/>
                <w:sz w:val="20"/>
                <w:szCs w:val="20"/>
              </w:rPr>
              <w:lastRenderedPageBreak/>
              <w:t>on or made available to those without a need to know.</w:t>
            </w:r>
          </w:p>
          <w:p w14:paraId="49482E6A" w14:textId="77777777" w:rsidR="00D42600" w:rsidRDefault="00D42600" w:rsidP="00313DBF">
            <w:pPr>
              <w:pStyle w:val="BodyText"/>
              <w:jc w:val="left"/>
              <w:rPr>
                <w:b/>
                <w:bCs/>
                <w:sz w:val="18"/>
              </w:rPr>
            </w:pPr>
          </w:p>
          <w:p w14:paraId="71298620" w14:textId="77777777" w:rsidR="00D42600" w:rsidRDefault="00D42600" w:rsidP="00313DBF">
            <w:pPr>
              <w:pStyle w:val="BodyText"/>
              <w:jc w:val="left"/>
              <w:rPr>
                <w:b/>
                <w:bCs/>
                <w:sz w:val="18"/>
              </w:rPr>
            </w:pPr>
            <w:r>
              <w:rPr>
                <w:b/>
                <w:bCs/>
                <w:sz w:val="18"/>
              </w:rPr>
              <w:t>COMMUNICATIONS &amp; WORKING RELATIONSHIPS</w:t>
            </w:r>
          </w:p>
          <w:p w14:paraId="610B6FDC" w14:textId="77777777" w:rsidR="00D42600" w:rsidRDefault="00D42600" w:rsidP="00313DBF">
            <w:pPr>
              <w:pStyle w:val="BodyText"/>
              <w:jc w:val="left"/>
              <w:rPr>
                <w:b/>
                <w:bCs/>
                <w:sz w:val="18"/>
              </w:rPr>
            </w:pPr>
          </w:p>
          <w:p w14:paraId="0ECF3D0A" w14:textId="77777777" w:rsidR="00C27A1B" w:rsidRDefault="00C27A1B" w:rsidP="00C27A1B">
            <w:pPr>
              <w:numPr>
                <w:ilvl w:val="0"/>
                <w:numId w:val="19"/>
              </w:numPr>
              <w:tabs>
                <w:tab w:val="clear" w:pos="720"/>
                <w:tab w:val="num" w:pos="360"/>
              </w:tabs>
              <w:ind w:hanging="360"/>
              <w:rPr>
                <w:rFonts w:ascii="Arial" w:hAnsi="Arial" w:cs="Arial"/>
                <w:sz w:val="20"/>
                <w:szCs w:val="20"/>
                <w:lang w:val="en-US"/>
              </w:rPr>
            </w:pPr>
            <w:r w:rsidRPr="005C702F">
              <w:rPr>
                <w:rFonts w:ascii="Arial" w:hAnsi="Arial" w:cs="Arial"/>
                <w:sz w:val="20"/>
                <w:szCs w:val="20"/>
                <w:lang w:val="en-US"/>
              </w:rPr>
              <w:t>Receive and deal with confidential telephone enquiries from patie</w:t>
            </w:r>
            <w:r>
              <w:rPr>
                <w:rFonts w:ascii="Arial" w:hAnsi="Arial" w:cs="Arial"/>
                <w:sz w:val="20"/>
                <w:szCs w:val="20"/>
                <w:lang w:val="en-US"/>
              </w:rPr>
              <w:t xml:space="preserve">nts.  Be able to handle patient </w:t>
            </w:r>
            <w:r w:rsidRPr="005C702F">
              <w:rPr>
                <w:rFonts w:ascii="Arial" w:hAnsi="Arial" w:cs="Arial"/>
                <w:sz w:val="20"/>
                <w:szCs w:val="20"/>
                <w:lang w:val="en-US"/>
              </w:rPr>
              <w:t>complaints.</w:t>
            </w:r>
          </w:p>
          <w:p w14:paraId="3F65749C" w14:textId="77777777" w:rsidR="00C27A1B" w:rsidRDefault="00C27A1B" w:rsidP="00C27A1B">
            <w:pPr>
              <w:ind w:left="360"/>
              <w:rPr>
                <w:rFonts w:ascii="Arial" w:hAnsi="Arial" w:cs="Arial"/>
                <w:sz w:val="20"/>
                <w:szCs w:val="20"/>
                <w:lang w:val="en-US"/>
              </w:rPr>
            </w:pPr>
          </w:p>
          <w:p w14:paraId="3237658E" w14:textId="77777777" w:rsidR="00C27A1B" w:rsidRDefault="00C27A1B" w:rsidP="00C27A1B">
            <w:pPr>
              <w:numPr>
                <w:ilvl w:val="0"/>
                <w:numId w:val="19"/>
              </w:numPr>
              <w:tabs>
                <w:tab w:val="clear" w:pos="720"/>
                <w:tab w:val="num" w:pos="360"/>
              </w:tabs>
              <w:ind w:hanging="360"/>
              <w:jc w:val="both"/>
              <w:rPr>
                <w:rFonts w:ascii="Arial" w:hAnsi="Arial" w:cs="Arial"/>
                <w:sz w:val="20"/>
                <w:szCs w:val="20"/>
              </w:rPr>
            </w:pPr>
            <w:r w:rsidRPr="005C702F">
              <w:rPr>
                <w:rFonts w:ascii="Arial" w:hAnsi="Arial" w:cs="Arial"/>
                <w:sz w:val="20"/>
                <w:szCs w:val="20"/>
              </w:rPr>
              <w:t>Liaise with various departments and professionals within the hospital and outside agencies via verbal and written communicati</w:t>
            </w:r>
            <w:r>
              <w:rPr>
                <w:rFonts w:ascii="Arial" w:hAnsi="Arial" w:cs="Arial"/>
                <w:sz w:val="20"/>
                <w:szCs w:val="20"/>
              </w:rPr>
              <w:t>on.</w:t>
            </w:r>
          </w:p>
          <w:p w14:paraId="123FCD1C" w14:textId="77777777" w:rsidR="00C27A1B" w:rsidRDefault="00C27A1B" w:rsidP="00C27A1B">
            <w:pPr>
              <w:ind w:left="360"/>
              <w:jc w:val="both"/>
              <w:rPr>
                <w:rFonts w:ascii="Arial" w:hAnsi="Arial" w:cs="Arial"/>
                <w:sz w:val="20"/>
                <w:szCs w:val="20"/>
              </w:rPr>
            </w:pPr>
          </w:p>
          <w:p w14:paraId="34AC5A74" w14:textId="77777777" w:rsidR="00C27A1B" w:rsidRPr="00C27A1B" w:rsidRDefault="00C27A1B" w:rsidP="00C27A1B">
            <w:pPr>
              <w:pStyle w:val="ListParagraph"/>
              <w:numPr>
                <w:ilvl w:val="0"/>
                <w:numId w:val="24"/>
              </w:numPr>
              <w:jc w:val="both"/>
              <w:rPr>
                <w:rFonts w:ascii="Arial" w:hAnsi="Arial" w:cs="Arial"/>
                <w:sz w:val="20"/>
                <w:szCs w:val="20"/>
              </w:rPr>
            </w:pPr>
            <w:r w:rsidRPr="00C27A1B">
              <w:rPr>
                <w:rFonts w:ascii="Arial" w:hAnsi="Arial" w:cs="Arial"/>
                <w:sz w:val="20"/>
                <w:szCs w:val="20"/>
              </w:rPr>
              <w:t>To be a team member within the office and able to multi skill within the various areas.</w:t>
            </w:r>
          </w:p>
          <w:p w14:paraId="5316DF38" w14:textId="77777777" w:rsidR="00C27A1B" w:rsidRPr="005C702F" w:rsidRDefault="00C27A1B" w:rsidP="00C27A1B">
            <w:pPr>
              <w:ind w:left="360"/>
              <w:jc w:val="both"/>
              <w:rPr>
                <w:rFonts w:ascii="Arial" w:hAnsi="Arial" w:cs="Arial"/>
                <w:sz w:val="20"/>
                <w:szCs w:val="20"/>
              </w:rPr>
            </w:pPr>
          </w:p>
          <w:p w14:paraId="2F7E4155" w14:textId="77777777" w:rsidR="00C27A1B" w:rsidRPr="00C27A1B" w:rsidRDefault="00C27A1B" w:rsidP="00C27A1B">
            <w:pPr>
              <w:pStyle w:val="ListParagraph"/>
              <w:numPr>
                <w:ilvl w:val="0"/>
                <w:numId w:val="24"/>
              </w:numPr>
              <w:jc w:val="both"/>
              <w:rPr>
                <w:rFonts w:ascii="Arial" w:hAnsi="Arial" w:cs="Arial"/>
                <w:sz w:val="20"/>
                <w:szCs w:val="20"/>
              </w:rPr>
            </w:pPr>
            <w:r w:rsidRPr="00C27A1B">
              <w:rPr>
                <w:rFonts w:ascii="Arial" w:hAnsi="Arial" w:cs="Arial"/>
                <w:sz w:val="20"/>
                <w:szCs w:val="20"/>
              </w:rPr>
              <w:t>Be able to maintain concentration on task during periods of interruptions</w:t>
            </w:r>
          </w:p>
          <w:p w14:paraId="199D397D" w14:textId="77777777" w:rsidR="00C27A1B" w:rsidRPr="005C702F" w:rsidRDefault="00C27A1B" w:rsidP="00C27A1B">
            <w:pPr>
              <w:ind w:left="360"/>
              <w:jc w:val="both"/>
              <w:rPr>
                <w:rFonts w:ascii="Arial" w:hAnsi="Arial" w:cs="Arial"/>
                <w:sz w:val="20"/>
                <w:szCs w:val="20"/>
              </w:rPr>
            </w:pPr>
          </w:p>
          <w:p w14:paraId="3FB3418F" w14:textId="77777777" w:rsidR="00D42600" w:rsidRPr="00C27A1B" w:rsidRDefault="00C27A1B" w:rsidP="00C27A1B">
            <w:pPr>
              <w:pStyle w:val="BodyText"/>
              <w:numPr>
                <w:ilvl w:val="0"/>
                <w:numId w:val="20"/>
              </w:numPr>
              <w:ind w:left="720"/>
              <w:jc w:val="left"/>
              <w:rPr>
                <w:b/>
                <w:bCs/>
                <w:sz w:val="18"/>
              </w:rPr>
            </w:pPr>
            <w:r w:rsidRPr="00C27A1B">
              <w:rPr>
                <w:sz w:val="20"/>
                <w:szCs w:val="20"/>
              </w:rPr>
              <w:t xml:space="preserve">To work closely with other admin and clerical staff within the </w:t>
            </w:r>
            <w:r>
              <w:rPr>
                <w:sz w:val="20"/>
                <w:szCs w:val="20"/>
              </w:rPr>
              <w:t>Service Line.</w:t>
            </w:r>
          </w:p>
          <w:p w14:paraId="5AE6D9EC" w14:textId="77777777" w:rsidR="00D42600" w:rsidRDefault="00D42600" w:rsidP="00313DBF">
            <w:pPr>
              <w:rPr>
                <w:rFonts w:ascii="Arial" w:hAnsi="Arial" w:cs="Arial"/>
                <w:sz w:val="18"/>
              </w:rPr>
            </w:pPr>
          </w:p>
          <w:p w14:paraId="65431DCE" w14:textId="77777777" w:rsidR="00D42600" w:rsidRDefault="00D42600" w:rsidP="00313DBF">
            <w:pPr>
              <w:pStyle w:val="BodyText"/>
              <w:jc w:val="left"/>
              <w:rPr>
                <w:b/>
                <w:bCs/>
                <w:sz w:val="18"/>
              </w:rPr>
            </w:pPr>
          </w:p>
          <w:p w14:paraId="5ADB5754" w14:textId="77777777" w:rsidR="00D42600" w:rsidRDefault="00D42600" w:rsidP="00313DBF">
            <w:pPr>
              <w:pStyle w:val="BodyText"/>
              <w:jc w:val="left"/>
              <w:rPr>
                <w:b/>
                <w:bCs/>
                <w:sz w:val="18"/>
              </w:rPr>
            </w:pPr>
          </w:p>
          <w:p w14:paraId="2BB21625" w14:textId="77777777" w:rsidR="00D42600" w:rsidRDefault="00D42600" w:rsidP="00313DBF">
            <w:pPr>
              <w:pStyle w:val="BodyText"/>
              <w:jc w:val="left"/>
              <w:rPr>
                <w:bCs/>
                <w:color w:val="FF0000"/>
                <w:sz w:val="18"/>
              </w:rPr>
            </w:pPr>
            <w:r>
              <w:rPr>
                <w:b/>
                <w:bCs/>
                <w:sz w:val="18"/>
              </w:rPr>
              <w:t>Al</w:t>
            </w:r>
            <w:r w:rsidR="00C27A1B">
              <w:rPr>
                <w:b/>
                <w:bCs/>
                <w:sz w:val="18"/>
              </w:rPr>
              <w:t>l Job Holders are required to</w:t>
            </w:r>
          </w:p>
          <w:p w14:paraId="6A08611B" w14:textId="77777777" w:rsidR="00D42600" w:rsidRDefault="00D42600" w:rsidP="00313DBF">
            <w:pPr>
              <w:pStyle w:val="BodyText"/>
              <w:jc w:val="left"/>
              <w:rPr>
                <w:sz w:val="20"/>
              </w:rPr>
            </w:pPr>
            <w:r>
              <w:rPr>
                <w:sz w:val="20"/>
              </w:rPr>
              <w:t> </w:t>
            </w:r>
          </w:p>
          <w:p w14:paraId="5E823694" w14:textId="77777777" w:rsidR="00D42600" w:rsidRDefault="00D42600" w:rsidP="00D42600">
            <w:pPr>
              <w:numPr>
                <w:ilvl w:val="0"/>
                <w:numId w:val="7"/>
              </w:numPr>
              <w:rPr>
                <w:rFonts w:ascii="Arial" w:hAnsi="Arial" w:cs="Arial"/>
                <w:sz w:val="18"/>
                <w:szCs w:val="18"/>
              </w:rPr>
            </w:pPr>
            <w:r>
              <w:rPr>
                <w:rFonts w:ascii="Arial" w:hAnsi="Arial" w:cs="Arial"/>
                <w:sz w:val="18"/>
                <w:szCs w:val="18"/>
              </w:rPr>
              <w:t xml:space="preserve">Work to the Trust values - Put patients first, Take ownership, Respect others, Be positive, Listen, learn </w:t>
            </w:r>
            <w:proofErr w:type="gramStart"/>
            <w:r>
              <w:rPr>
                <w:rFonts w:ascii="Arial" w:hAnsi="Arial" w:cs="Arial"/>
                <w:sz w:val="18"/>
                <w:szCs w:val="18"/>
              </w:rPr>
              <w:t xml:space="preserve">and </w:t>
            </w:r>
            <w:r w:rsidR="00C27A1B">
              <w:rPr>
                <w:rFonts w:ascii="Arial" w:hAnsi="Arial" w:cs="Arial"/>
                <w:sz w:val="18"/>
                <w:szCs w:val="18"/>
              </w:rPr>
              <w:t xml:space="preserve"> </w:t>
            </w:r>
            <w:r>
              <w:rPr>
                <w:rFonts w:ascii="Arial" w:hAnsi="Arial" w:cs="Arial"/>
                <w:sz w:val="18"/>
                <w:szCs w:val="18"/>
              </w:rPr>
              <w:t>improve</w:t>
            </w:r>
            <w:proofErr w:type="gramEnd"/>
            <w:r>
              <w:rPr>
                <w:rFonts w:ascii="Arial" w:hAnsi="Arial" w:cs="Arial"/>
                <w:sz w:val="18"/>
                <w:szCs w:val="18"/>
              </w:rPr>
              <w:t>.</w:t>
            </w:r>
          </w:p>
          <w:p w14:paraId="4474A993" w14:textId="77777777" w:rsidR="00D42600" w:rsidRDefault="00D42600" w:rsidP="00313DBF">
            <w:pPr>
              <w:rPr>
                <w:rFonts w:ascii="Arial" w:hAnsi="Arial" w:cs="Arial"/>
                <w:sz w:val="18"/>
                <w:szCs w:val="18"/>
              </w:rPr>
            </w:pPr>
          </w:p>
          <w:p w14:paraId="4A9A5620" w14:textId="77777777" w:rsidR="00D42600" w:rsidRDefault="00D42600" w:rsidP="00D42600">
            <w:pPr>
              <w:numPr>
                <w:ilvl w:val="0"/>
                <w:numId w:val="7"/>
              </w:numPr>
              <w:rPr>
                <w:rFonts w:ascii="Arial" w:hAnsi="Arial" w:cs="Arial"/>
                <w:sz w:val="18"/>
                <w:szCs w:val="18"/>
              </w:rPr>
            </w:pPr>
            <w:r>
              <w:rPr>
                <w:rFonts w:ascii="Arial" w:hAnsi="Arial" w:cs="Arial"/>
                <w:sz w:val="18"/>
                <w:szCs w:val="18"/>
              </w:rPr>
              <w:t xml:space="preserve">Adhere to Trust policies and procedures, e.g. Health and Safety at Work, Equal Opportunities etc. </w:t>
            </w:r>
          </w:p>
          <w:p w14:paraId="1DE6EEC8" w14:textId="77777777" w:rsidR="00D42600" w:rsidRDefault="00D42600" w:rsidP="00313DBF">
            <w:pPr>
              <w:ind w:left="360"/>
              <w:rPr>
                <w:rFonts w:ascii="Arial" w:hAnsi="Arial" w:cs="Arial"/>
                <w:sz w:val="18"/>
                <w:szCs w:val="18"/>
              </w:rPr>
            </w:pPr>
            <w:r>
              <w:rPr>
                <w:rFonts w:ascii="Arial" w:hAnsi="Arial" w:cs="Arial"/>
                <w:sz w:val="18"/>
                <w:szCs w:val="18"/>
              </w:rPr>
              <w:t> </w:t>
            </w:r>
          </w:p>
          <w:p w14:paraId="3F632A60" w14:textId="77777777" w:rsidR="00D42600" w:rsidRDefault="00D42600" w:rsidP="00D42600">
            <w:pPr>
              <w:numPr>
                <w:ilvl w:val="0"/>
                <w:numId w:val="8"/>
              </w:numPr>
              <w:jc w:val="both"/>
              <w:rPr>
                <w:rFonts w:ascii="Arial" w:hAnsi="Arial" w:cs="Arial"/>
                <w:sz w:val="18"/>
                <w:szCs w:val="18"/>
              </w:rPr>
            </w:pPr>
            <w:r>
              <w:rPr>
                <w:rFonts w:ascii="Arial" w:hAnsi="Arial" w:cs="Arial"/>
                <w:sz w:val="18"/>
                <w:szCs w:val="18"/>
              </w:rPr>
              <w:t xml:space="preserve">Maintain personal and professional development to meet the changing demands of the job, participate in appropriate training activities and encourage and support staff development and training. </w:t>
            </w:r>
          </w:p>
          <w:p w14:paraId="5A5D75CC" w14:textId="77777777" w:rsidR="00D42600" w:rsidRDefault="00D42600" w:rsidP="00313DBF">
            <w:pPr>
              <w:ind w:left="360"/>
              <w:jc w:val="both"/>
              <w:rPr>
                <w:rFonts w:ascii="Arial" w:hAnsi="Arial" w:cs="Arial"/>
                <w:sz w:val="18"/>
                <w:szCs w:val="18"/>
              </w:rPr>
            </w:pPr>
          </w:p>
          <w:p w14:paraId="4E7CF38B" w14:textId="77777777" w:rsidR="00D42600" w:rsidRDefault="00D42600" w:rsidP="00D42600">
            <w:pPr>
              <w:numPr>
                <w:ilvl w:val="0"/>
                <w:numId w:val="8"/>
              </w:numPr>
              <w:jc w:val="both"/>
              <w:rPr>
                <w:rFonts w:ascii="Arial" w:hAnsi="Arial" w:cs="Arial"/>
                <w:sz w:val="18"/>
                <w:szCs w:val="18"/>
              </w:rPr>
            </w:pPr>
            <w:r>
              <w:rPr>
                <w:rFonts w:ascii="Arial" w:hAnsi="Arial" w:cs="Arial"/>
                <w:sz w:val="18"/>
                <w:szCs w:val="18"/>
              </w:rPr>
              <w:t xml:space="preserve">Attend statutory, essential and mandatory training.   </w:t>
            </w:r>
          </w:p>
          <w:p w14:paraId="2A97EC92" w14:textId="77777777" w:rsidR="00D42600" w:rsidRDefault="00D42600" w:rsidP="00313DBF">
            <w:pPr>
              <w:jc w:val="both"/>
              <w:rPr>
                <w:rFonts w:ascii="Arial" w:hAnsi="Arial" w:cs="Arial"/>
                <w:sz w:val="18"/>
                <w:szCs w:val="18"/>
              </w:rPr>
            </w:pPr>
            <w:r>
              <w:rPr>
                <w:rFonts w:ascii="Arial" w:hAnsi="Arial" w:cs="Arial"/>
                <w:sz w:val="18"/>
                <w:szCs w:val="18"/>
              </w:rPr>
              <w:t> </w:t>
            </w:r>
          </w:p>
          <w:p w14:paraId="215B650C" w14:textId="77777777" w:rsidR="00D42600" w:rsidRDefault="00D42600" w:rsidP="00D42600">
            <w:pPr>
              <w:numPr>
                <w:ilvl w:val="0"/>
                <w:numId w:val="9"/>
              </w:numPr>
              <w:rPr>
                <w:rFonts w:ascii="Arial" w:hAnsi="Arial" w:cs="Arial"/>
                <w:sz w:val="18"/>
                <w:szCs w:val="18"/>
              </w:rPr>
            </w:pPr>
            <w:r>
              <w:rPr>
                <w:rFonts w:ascii="Arial" w:hAnsi="Arial" w:cs="Arial"/>
                <w:sz w:val="18"/>
                <w:szCs w:val="18"/>
              </w:rPr>
              <w:t>Respect the confidentiality of all matters relating to their employment and other members of staff. All members of staff are required to comply with the requirements of the Data Protection Act 1998.</w:t>
            </w:r>
            <w:r>
              <w:rPr>
                <w:sz w:val="18"/>
                <w:szCs w:val="18"/>
              </w:rPr>
              <w:t xml:space="preserve"> </w:t>
            </w:r>
          </w:p>
          <w:p w14:paraId="4A404630" w14:textId="77777777" w:rsidR="00D42600" w:rsidRDefault="00D42600" w:rsidP="00313DBF">
            <w:pPr>
              <w:ind w:left="360"/>
              <w:rPr>
                <w:rFonts w:ascii="Arial" w:hAnsi="Arial" w:cs="Arial"/>
                <w:sz w:val="18"/>
                <w:szCs w:val="18"/>
              </w:rPr>
            </w:pPr>
            <w:r>
              <w:rPr>
                <w:rFonts w:ascii="Arial" w:hAnsi="Arial" w:cs="Arial"/>
                <w:sz w:val="18"/>
                <w:szCs w:val="18"/>
              </w:rPr>
              <w:t> </w:t>
            </w:r>
          </w:p>
          <w:p w14:paraId="1ED18E8F" w14:textId="77777777" w:rsidR="00D42600" w:rsidRDefault="00D42600" w:rsidP="00D42600">
            <w:pPr>
              <w:numPr>
                <w:ilvl w:val="0"/>
                <w:numId w:val="10"/>
              </w:numPr>
              <w:rPr>
                <w:rFonts w:ascii="Arial" w:hAnsi="Arial" w:cs="Arial"/>
                <w:sz w:val="18"/>
                <w:szCs w:val="18"/>
              </w:rPr>
            </w:pPr>
            <w:r>
              <w:rPr>
                <w:rFonts w:ascii="Arial" w:hAnsi="Arial" w:cs="Arial"/>
                <w:sz w:val="18"/>
                <w:szCs w:val="18"/>
              </w:rPr>
              <w:t>Comply with the Corporate Governance structure in keeping with the principles and standards set out by the Trust</w:t>
            </w:r>
            <w:r>
              <w:rPr>
                <w:sz w:val="18"/>
                <w:szCs w:val="18"/>
              </w:rPr>
              <w:t>.</w:t>
            </w:r>
          </w:p>
          <w:p w14:paraId="6856C5BC" w14:textId="77777777" w:rsidR="00D42600" w:rsidRDefault="00D42600" w:rsidP="00313DBF">
            <w:pPr>
              <w:ind w:left="360"/>
              <w:rPr>
                <w:rFonts w:ascii="Arial" w:hAnsi="Arial" w:cs="Arial"/>
                <w:sz w:val="18"/>
                <w:szCs w:val="18"/>
              </w:rPr>
            </w:pPr>
          </w:p>
          <w:p w14:paraId="63ECA991" w14:textId="77777777" w:rsidR="00D42600" w:rsidRDefault="00D42600" w:rsidP="00D42600">
            <w:pPr>
              <w:numPr>
                <w:ilvl w:val="0"/>
                <w:numId w:val="10"/>
              </w:numPr>
              <w:rPr>
                <w:rFonts w:ascii="Arial" w:hAnsi="Arial" w:cs="Arial"/>
                <w:sz w:val="18"/>
                <w:szCs w:val="18"/>
              </w:rPr>
            </w:pPr>
            <w:r>
              <w:rPr>
                <w:rFonts w:ascii="Arial" w:hAnsi="Arial" w:cs="Arial"/>
                <w:sz w:val="18"/>
                <w:szCs w:val="18"/>
              </w:rPr>
              <w:t>Comply with the codes of professional conduct set out by the professional body of which registration is required for the post.</w:t>
            </w:r>
          </w:p>
          <w:p w14:paraId="09320B94" w14:textId="77777777" w:rsidR="00D42600" w:rsidRDefault="00D42600" w:rsidP="00313DBF">
            <w:pPr>
              <w:rPr>
                <w:rFonts w:ascii="Arial" w:hAnsi="Arial" w:cs="Arial"/>
                <w:sz w:val="18"/>
                <w:szCs w:val="18"/>
              </w:rPr>
            </w:pPr>
          </w:p>
          <w:p w14:paraId="5FF2CF75" w14:textId="77777777" w:rsidR="00D42600" w:rsidRDefault="00D42600" w:rsidP="00D42600">
            <w:pPr>
              <w:numPr>
                <w:ilvl w:val="0"/>
                <w:numId w:val="10"/>
              </w:numPr>
              <w:rPr>
                <w:rFonts w:ascii="Arial" w:hAnsi="Arial" w:cs="Arial"/>
                <w:bCs/>
                <w:sz w:val="18"/>
                <w:szCs w:val="18"/>
              </w:rPr>
            </w:pPr>
            <w:r>
              <w:rPr>
                <w:rFonts w:ascii="Arial" w:hAnsi="Arial" w:cs="Arial"/>
                <w:sz w:val="18"/>
                <w:szCs w:val="18"/>
                <w:lang w:eastAsia="en-GB"/>
              </w:rPr>
              <w:t xml:space="preserve">Ensure they are familiar with the Risk Management Framework, follow policies, procedures and safe systems of work, make known any hazards or risks that they identify and take all necessary actions to reduce risk.  </w:t>
            </w:r>
          </w:p>
          <w:p w14:paraId="010D992B" w14:textId="77777777" w:rsidR="00D42600" w:rsidRDefault="00D42600" w:rsidP="00313DBF">
            <w:pPr>
              <w:rPr>
                <w:rFonts w:ascii="Arial" w:hAnsi="Arial" w:cs="Arial"/>
                <w:sz w:val="18"/>
                <w:szCs w:val="18"/>
                <w:lang w:eastAsia="en-GB"/>
              </w:rPr>
            </w:pPr>
          </w:p>
          <w:p w14:paraId="01B9BC0D" w14:textId="77777777" w:rsidR="00D42600" w:rsidRDefault="00D42600" w:rsidP="00D42600">
            <w:pPr>
              <w:numPr>
                <w:ilvl w:val="0"/>
                <w:numId w:val="10"/>
              </w:numPr>
              <w:rPr>
                <w:rFonts w:ascii="Arial" w:hAnsi="Arial" w:cs="Arial"/>
                <w:bCs/>
                <w:sz w:val="18"/>
                <w:szCs w:val="18"/>
              </w:rPr>
            </w:pPr>
            <w:r>
              <w:rPr>
                <w:rFonts w:ascii="Arial" w:hAnsi="Arial" w:cs="Arial"/>
                <w:sz w:val="18"/>
                <w:szCs w:val="18"/>
                <w:lang w:eastAsia="en-GB"/>
              </w:rPr>
              <w:t>Ensure the welfare and safety of children within their care. This includes staff who come into contact with children and families in the course of their work as well as those staff who have a specific role with children and families.</w:t>
            </w:r>
          </w:p>
          <w:p w14:paraId="4D6FDF64" w14:textId="77777777" w:rsidR="00D42600" w:rsidRDefault="00D42600" w:rsidP="00313DBF">
            <w:pPr>
              <w:rPr>
                <w:rFonts w:ascii="Arial" w:hAnsi="Arial" w:cs="Arial"/>
                <w:bCs/>
                <w:sz w:val="18"/>
                <w:szCs w:val="18"/>
              </w:rPr>
            </w:pPr>
          </w:p>
          <w:p w14:paraId="57D9EC28" w14:textId="77777777" w:rsidR="00D42600" w:rsidRPr="00455422" w:rsidRDefault="00D42600" w:rsidP="00D42600">
            <w:pPr>
              <w:numPr>
                <w:ilvl w:val="0"/>
                <w:numId w:val="10"/>
              </w:numPr>
              <w:rPr>
                <w:rFonts w:ascii="Arial" w:hAnsi="Arial" w:cs="Arial"/>
                <w:color w:val="000000"/>
                <w:sz w:val="20"/>
                <w:szCs w:val="20"/>
              </w:rPr>
            </w:pPr>
            <w:r w:rsidRPr="00455422">
              <w:rPr>
                <w:rFonts w:ascii="Arial" w:hAnsi="Arial" w:cs="Arial"/>
                <w:color w:val="000000"/>
                <w:sz w:val="18"/>
                <w:szCs w:val="20"/>
              </w:rPr>
              <w:t>Ensure they attend Child Protection training at the appropriate level within the specified time frame.</w:t>
            </w:r>
          </w:p>
          <w:p w14:paraId="5E45B08B" w14:textId="77777777" w:rsidR="00D42600" w:rsidRPr="00455422" w:rsidRDefault="00D42600" w:rsidP="00313DBF">
            <w:pPr>
              <w:rPr>
                <w:rFonts w:ascii="Arial" w:hAnsi="Arial" w:cs="Arial"/>
                <w:color w:val="000000"/>
                <w:sz w:val="20"/>
                <w:szCs w:val="20"/>
              </w:rPr>
            </w:pPr>
          </w:p>
          <w:p w14:paraId="3292A18F" w14:textId="77777777" w:rsidR="00D42600" w:rsidRPr="00455422" w:rsidRDefault="00D42600" w:rsidP="00D42600">
            <w:pPr>
              <w:numPr>
                <w:ilvl w:val="0"/>
                <w:numId w:val="10"/>
              </w:numPr>
              <w:rPr>
                <w:rFonts w:ascii="Arial" w:hAnsi="Arial" w:cs="Arial"/>
                <w:color w:val="000000"/>
                <w:sz w:val="20"/>
                <w:szCs w:val="20"/>
              </w:rPr>
            </w:pPr>
            <w:r w:rsidRPr="00455422">
              <w:rPr>
                <w:rFonts w:ascii="Arial" w:hAnsi="Arial" w:cs="Arial"/>
                <w:color w:val="000000"/>
                <w:sz w:val="20"/>
                <w:szCs w:val="20"/>
              </w:rPr>
              <w:t>Staff must comply with Safeguarding Policies and Procedures in order to promote safeguarding and prevent abuse to vulnerable people using Trust services.</w:t>
            </w:r>
          </w:p>
          <w:p w14:paraId="3E4CB55A" w14:textId="77777777" w:rsidR="00D42600" w:rsidRDefault="00D42600" w:rsidP="00313DBF">
            <w:pPr>
              <w:ind w:left="360"/>
              <w:rPr>
                <w:rFonts w:ascii="Arial" w:hAnsi="Arial" w:cs="Arial"/>
                <w:bCs/>
                <w:sz w:val="18"/>
                <w:szCs w:val="18"/>
              </w:rPr>
            </w:pPr>
          </w:p>
          <w:p w14:paraId="1FD625B3" w14:textId="77777777" w:rsidR="00D42600" w:rsidRDefault="00D42600" w:rsidP="00D42600">
            <w:pPr>
              <w:numPr>
                <w:ilvl w:val="0"/>
                <w:numId w:val="10"/>
              </w:numPr>
              <w:rPr>
                <w:rFonts w:ascii="Arial" w:hAnsi="Arial" w:cs="Arial"/>
                <w:bCs/>
                <w:sz w:val="18"/>
                <w:szCs w:val="18"/>
              </w:rPr>
            </w:pPr>
            <w:r>
              <w:rPr>
                <w:rFonts w:ascii="Arial" w:hAnsi="Arial" w:cs="Arial"/>
                <w:sz w:val="18"/>
                <w:szCs w:val="18"/>
                <w:lang w:eastAsia="en-GB"/>
              </w:rPr>
              <w:t xml:space="preserve">Maintain the prevention and control of infection and fully comply with all current Trust Infection Control policies and procedures. </w:t>
            </w:r>
          </w:p>
          <w:p w14:paraId="7570FBFF" w14:textId="77777777" w:rsidR="00D42600" w:rsidRDefault="00D42600" w:rsidP="00313DBF">
            <w:pPr>
              <w:rPr>
                <w:rFonts w:ascii="Arial" w:hAnsi="Arial" w:cs="Arial"/>
                <w:bCs/>
                <w:sz w:val="18"/>
                <w:szCs w:val="18"/>
              </w:rPr>
            </w:pPr>
          </w:p>
          <w:p w14:paraId="0A8059C7" w14:textId="77777777" w:rsidR="00D42600" w:rsidRDefault="00D42600" w:rsidP="00D42600">
            <w:pPr>
              <w:numPr>
                <w:ilvl w:val="0"/>
                <w:numId w:val="10"/>
              </w:numPr>
              <w:rPr>
                <w:rFonts w:ascii="Arial" w:hAnsi="Arial" w:cs="Arial"/>
                <w:bCs/>
                <w:sz w:val="18"/>
                <w:szCs w:val="18"/>
              </w:rPr>
            </w:pPr>
            <w:r>
              <w:rPr>
                <w:rFonts w:ascii="Arial" w:hAnsi="Arial" w:cs="Arial"/>
                <w:sz w:val="18"/>
                <w:szCs w:val="18"/>
                <w:lang w:eastAsia="en-GB"/>
              </w:rPr>
              <w:t xml:space="preserve">Take responsibility for any records that they create or use in the course of their duties, in line with the Public Records Act and be aware that any records created by an employee of the NHS are public records and may be subject to both legal and professional obligations. </w:t>
            </w:r>
          </w:p>
          <w:p w14:paraId="7900EFBF" w14:textId="77777777" w:rsidR="00D42600" w:rsidRDefault="00D42600" w:rsidP="00313DBF">
            <w:pPr>
              <w:rPr>
                <w:rFonts w:ascii="Arial" w:hAnsi="Arial" w:cs="Arial"/>
                <w:sz w:val="18"/>
                <w:szCs w:val="18"/>
              </w:rPr>
            </w:pPr>
            <w:r>
              <w:rPr>
                <w:rFonts w:ascii="Arial" w:hAnsi="Arial" w:cs="Arial"/>
                <w:color w:val="0000FF"/>
                <w:sz w:val="20"/>
                <w:szCs w:val="20"/>
              </w:rPr>
              <w:t xml:space="preserve"> </w:t>
            </w:r>
          </w:p>
          <w:p w14:paraId="33FA6507" w14:textId="77777777" w:rsidR="00D42600" w:rsidRDefault="00D42600" w:rsidP="00313DBF">
            <w:pPr>
              <w:rPr>
                <w:rFonts w:ascii="Arial" w:hAnsi="Arial" w:cs="Arial"/>
                <w:b/>
                <w:sz w:val="18"/>
                <w:szCs w:val="18"/>
              </w:rPr>
            </w:pPr>
            <w:r>
              <w:rPr>
                <w:rFonts w:ascii="Arial" w:hAnsi="Arial" w:cs="Arial"/>
                <w:b/>
                <w:sz w:val="18"/>
                <w:szCs w:val="18"/>
              </w:rPr>
              <w:t>All Managers are responsible for…</w:t>
            </w:r>
          </w:p>
          <w:p w14:paraId="28029416" w14:textId="77777777" w:rsidR="00D42600" w:rsidRDefault="00D42600" w:rsidP="00313DBF">
            <w:pPr>
              <w:autoSpaceDE w:val="0"/>
              <w:autoSpaceDN w:val="0"/>
              <w:adjustRightInd w:val="0"/>
              <w:rPr>
                <w:rFonts w:ascii="Arial" w:hAnsi="Arial" w:cs="Arial"/>
                <w:sz w:val="18"/>
                <w:szCs w:val="18"/>
                <w:lang w:eastAsia="en-GB"/>
              </w:rPr>
            </w:pPr>
          </w:p>
          <w:p w14:paraId="05F7E1F8" w14:textId="77777777" w:rsidR="00D42600" w:rsidRDefault="00D42600" w:rsidP="00D42600">
            <w:pPr>
              <w:numPr>
                <w:ilvl w:val="0"/>
                <w:numId w:val="11"/>
              </w:numPr>
              <w:autoSpaceDE w:val="0"/>
              <w:autoSpaceDN w:val="0"/>
              <w:adjustRightInd w:val="0"/>
              <w:rPr>
                <w:rFonts w:ascii="Arial" w:hAnsi="Arial" w:cs="Arial"/>
                <w:sz w:val="18"/>
                <w:szCs w:val="18"/>
                <w:lang w:eastAsia="en-GB"/>
              </w:rPr>
            </w:pPr>
            <w:r>
              <w:rPr>
                <w:rFonts w:ascii="Arial" w:hAnsi="Arial" w:cs="Arial"/>
                <w:sz w:val="18"/>
                <w:szCs w:val="18"/>
                <w:lang w:eastAsia="en-GB"/>
              </w:rPr>
              <w:lastRenderedPageBreak/>
              <w:t>Assessing risks and implementing the necessary actions to minimise these risks within their sphere of responsibility.  They must also enable staff to attend the relevant statutory and essential training.</w:t>
            </w:r>
          </w:p>
          <w:p w14:paraId="11A48FA2" w14:textId="77777777" w:rsidR="00D42600" w:rsidRDefault="00D42600" w:rsidP="00313DBF">
            <w:pPr>
              <w:autoSpaceDE w:val="0"/>
              <w:autoSpaceDN w:val="0"/>
              <w:adjustRightInd w:val="0"/>
              <w:ind w:left="360"/>
              <w:rPr>
                <w:rFonts w:ascii="Arial" w:hAnsi="Arial" w:cs="Arial"/>
                <w:sz w:val="18"/>
                <w:szCs w:val="18"/>
                <w:lang w:eastAsia="en-GB"/>
              </w:rPr>
            </w:pPr>
          </w:p>
          <w:p w14:paraId="7126F797" w14:textId="77777777" w:rsidR="00D42600" w:rsidRDefault="00D42600" w:rsidP="00D42600">
            <w:pPr>
              <w:numPr>
                <w:ilvl w:val="0"/>
                <w:numId w:val="11"/>
              </w:numPr>
              <w:autoSpaceDE w:val="0"/>
              <w:autoSpaceDN w:val="0"/>
              <w:adjustRightInd w:val="0"/>
              <w:rPr>
                <w:rFonts w:ascii="Arial" w:hAnsi="Arial" w:cs="Arial"/>
                <w:sz w:val="18"/>
                <w:szCs w:val="18"/>
                <w:lang w:eastAsia="en-GB"/>
              </w:rPr>
            </w:pPr>
            <w:r>
              <w:rPr>
                <w:rFonts w:ascii="Arial" w:hAnsi="Arial" w:cs="Arial"/>
                <w:sz w:val="18"/>
                <w:szCs w:val="18"/>
                <w:lang w:eastAsia="en-GB"/>
              </w:rPr>
              <w:t xml:space="preserve">Managing attendance in accordance with the Trusts Attendance Management Policy. </w:t>
            </w:r>
          </w:p>
          <w:p w14:paraId="7EF54F77" w14:textId="77777777" w:rsidR="00D42600" w:rsidRDefault="00D42600" w:rsidP="00313DBF">
            <w:pPr>
              <w:autoSpaceDE w:val="0"/>
              <w:autoSpaceDN w:val="0"/>
              <w:adjustRightInd w:val="0"/>
              <w:rPr>
                <w:rFonts w:ascii="Arial" w:hAnsi="Arial" w:cs="Arial"/>
                <w:sz w:val="18"/>
                <w:szCs w:val="18"/>
                <w:lang w:eastAsia="en-GB"/>
              </w:rPr>
            </w:pPr>
          </w:p>
          <w:p w14:paraId="23F692ED" w14:textId="77777777" w:rsidR="00D42600" w:rsidRDefault="00D42600" w:rsidP="00313DBF">
            <w:pPr>
              <w:autoSpaceDE w:val="0"/>
              <w:autoSpaceDN w:val="0"/>
              <w:adjustRightInd w:val="0"/>
              <w:rPr>
                <w:rFonts w:ascii="Arial" w:hAnsi="Arial" w:cs="Arial"/>
                <w:sz w:val="18"/>
                <w:szCs w:val="18"/>
                <w:lang w:eastAsia="en-GB"/>
              </w:rPr>
            </w:pPr>
          </w:p>
          <w:p w14:paraId="456F49F7" w14:textId="77777777" w:rsidR="00D42600" w:rsidRDefault="00D42600" w:rsidP="00313DBF">
            <w:pPr>
              <w:autoSpaceDE w:val="0"/>
              <w:autoSpaceDN w:val="0"/>
              <w:adjustRightInd w:val="0"/>
              <w:rPr>
                <w:rFonts w:ascii="Arial" w:hAnsi="Arial" w:cs="Arial"/>
                <w:b/>
                <w:sz w:val="18"/>
                <w:szCs w:val="18"/>
                <w:lang w:eastAsia="en-GB"/>
              </w:rPr>
            </w:pPr>
            <w:r>
              <w:rPr>
                <w:rFonts w:ascii="Arial" w:hAnsi="Arial" w:cs="Arial"/>
                <w:b/>
                <w:sz w:val="18"/>
                <w:szCs w:val="18"/>
                <w:lang w:eastAsia="en-GB"/>
              </w:rPr>
              <w:t>All Heads of Departments are responsible for…</w:t>
            </w:r>
          </w:p>
          <w:p w14:paraId="59756797" w14:textId="77777777" w:rsidR="00D42600" w:rsidRDefault="00D42600" w:rsidP="00313DBF">
            <w:pPr>
              <w:autoSpaceDE w:val="0"/>
              <w:autoSpaceDN w:val="0"/>
              <w:adjustRightInd w:val="0"/>
              <w:rPr>
                <w:rFonts w:ascii="Arial" w:hAnsi="Arial" w:cs="Arial"/>
                <w:b/>
                <w:sz w:val="18"/>
                <w:szCs w:val="18"/>
                <w:lang w:eastAsia="en-GB"/>
              </w:rPr>
            </w:pPr>
          </w:p>
          <w:p w14:paraId="0813E40D" w14:textId="77777777" w:rsidR="00D42600" w:rsidRDefault="00D42600" w:rsidP="00D42600">
            <w:pPr>
              <w:numPr>
                <w:ilvl w:val="0"/>
                <w:numId w:val="12"/>
              </w:numPr>
              <w:autoSpaceDE w:val="0"/>
              <w:autoSpaceDN w:val="0"/>
              <w:adjustRightInd w:val="0"/>
              <w:rPr>
                <w:rFonts w:ascii="Arial" w:hAnsi="Arial" w:cs="Arial"/>
                <w:b/>
                <w:sz w:val="18"/>
                <w:szCs w:val="18"/>
                <w:lang w:eastAsia="en-GB"/>
              </w:rPr>
            </w:pPr>
            <w:r>
              <w:rPr>
                <w:rFonts w:ascii="Arial" w:hAnsi="Arial" w:cs="Arial"/>
                <w:sz w:val="18"/>
                <w:szCs w:val="18"/>
                <w:lang w:eastAsia="en-GB"/>
              </w:rPr>
              <w:t>Ensuring all necessary risk assessments are carried out within their division, Service Line or department in liaison with relevant sources of specialist support and expertise within the Trust.  They must also ensure that the risk management process is completed appropriately.</w:t>
            </w:r>
          </w:p>
          <w:p w14:paraId="7E20722D" w14:textId="77777777" w:rsidR="00D42600" w:rsidRPr="001D1CA7" w:rsidRDefault="00D42600" w:rsidP="00313DBF">
            <w:pPr>
              <w:autoSpaceDE w:val="0"/>
              <w:autoSpaceDN w:val="0"/>
              <w:adjustRightInd w:val="0"/>
              <w:ind w:left="720"/>
              <w:rPr>
                <w:rFonts w:ascii="Arial" w:hAnsi="Arial" w:cs="Arial"/>
                <w:b/>
                <w:sz w:val="18"/>
                <w:szCs w:val="18"/>
                <w:lang w:eastAsia="en-GB"/>
              </w:rPr>
            </w:pPr>
          </w:p>
          <w:p w14:paraId="3DC9360A" w14:textId="77777777" w:rsidR="00D42600" w:rsidRDefault="00D42600" w:rsidP="00313DBF">
            <w:pPr>
              <w:jc w:val="both"/>
              <w:rPr>
                <w:rFonts w:ascii="Arial" w:hAnsi="Arial" w:cs="Arial"/>
                <w:b/>
                <w:bCs/>
                <w:sz w:val="18"/>
              </w:rPr>
            </w:pPr>
            <w:r>
              <w:rPr>
                <w:rFonts w:ascii="Arial" w:hAnsi="Arial" w:cs="Arial"/>
                <w:b/>
                <w:bCs/>
                <w:sz w:val="18"/>
              </w:rPr>
              <w:t>Note</w:t>
            </w:r>
          </w:p>
          <w:p w14:paraId="6B2AE3B0" w14:textId="77777777" w:rsidR="00D42600" w:rsidRDefault="00D42600" w:rsidP="00313DBF">
            <w:pPr>
              <w:jc w:val="both"/>
              <w:rPr>
                <w:rFonts w:ascii="Arial" w:hAnsi="Arial" w:cs="Arial"/>
                <w:b/>
                <w:bCs/>
                <w:sz w:val="18"/>
              </w:rPr>
            </w:pPr>
          </w:p>
          <w:p w14:paraId="676DD0C5" w14:textId="77777777" w:rsidR="00D42600" w:rsidRDefault="00D42600" w:rsidP="00313DBF">
            <w:pPr>
              <w:autoSpaceDE w:val="0"/>
              <w:autoSpaceDN w:val="0"/>
              <w:adjustRightInd w:val="0"/>
              <w:jc w:val="both"/>
              <w:rPr>
                <w:rFonts w:ascii="Arial" w:hAnsi="Arial" w:cs="Arial"/>
                <w:sz w:val="18"/>
                <w:szCs w:val="18"/>
              </w:rPr>
            </w:pPr>
            <w:r>
              <w:rPr>
                <w:rFonts w:ascii="Arial" w:hAnsi="Arial" w:cs="Arial"/>
                <w:sz w:val="18"/>
                <w:szCs w:val="18"/>
              </w:rPr>
              <w:t>This job description is neither definitive nor exhaustive and is not intended to be totally comprehensive. It may be reviewed in the light of changing circumstances following consultation with the post holder. This job description is to be read in conjunction with all current Plymouth Hospitals NHS Trust policies, procedures &amp; guidelines.</w:t>
            </w:r>
          </w:p>
          <w:p w14:paraId="7AEEFCE4" w14:textId="77777777" w:rsidR="00D42600" w:rsidRDefault="00D42600" w:rsidP="00313DBF">
            <w:pPr>
              <w:rPr>
                <w:rFonts w:ascii="Arial" w:hAnsi="Arial" w:cs="Arial"/>
                <w:sz w:val="18"/>
              </w:rPr>
            </w:pPr>
          </w:p>
          <w:p w14:paraId="3D68A32D" w14:textId="77777777" w:rsidR="00D42600" w:rsidRDefault="00D42600" w:rsidP="00313DBF">
            <w:pPr>
              <w:rPr>
                <w:sz w:val="18"/>
              </w:rPr>
            </w:pPr>
          </w:p>
          <w:p w14:paraId="7248C1FF" w14:textId="77777777" w:rsidR="00D42600" w:rsidRDefault="00D42600" w:rsidP="00313DBF">
            <w:pPr>
              <w:rPr>
                <w:sz w:val="18"/>
              </w:rPr>
            </w:pPr>
          </w:p>
        </w:tc>
      </w:tr>
    </w:tbl>
    <w:p w14:paraId="065CDCF5" w14:textId="77777777" w:rsidR="00D42600" w:rsidRDefault="00D42600" w:rsidP="00D42600">
      <w:pPr>
        <w:pStyle w:val="Title"/>
        <w:jc w:val="left"/>
        <w:rPr>
          <w:rFonts w:cs="Arial"/>
          <w:bCs/>
          <w:sz w:val="20"/>
        </w:rPr>
      </w:pPr>
    </w:p>
    <w:p w14:paraId="339563AB" w14:textId="77777777" w:rsidR="00D42600" w:rsidRDefault="00D42600" w:rsidP="00D42600">
      <w:pPr>
        <w:pStyle w:val="Title"/>
        <w:jc w:val="left"/>
        <w:rPr>
          <w:rFonts w:cs="Arial"/>
          <w:bCs/>
          <w:sz w:val="20"/>
        </w:rPr>
      </w:pPr>
      <w:r>
        <w:rPr>
          <w:rFonts w:cs="Arial"/>
          <w:bCs/>
          <w:sz w:val="20"/>
        </w:rPr>
        <w:br w:type="page"/>
      </w:r>
      <w:r w:rsidR="00655F5F">
        <w:rPr>
          <w:rFonts w:cs="Arial"/>
          <w:bCs/>
          <w:sz w:val="20"/>
        </w:rPr>
        <w:lastRenderedPageBreak/>
        <w:t>PERSON SPECIFICATION</w:t>
      </w:r>
    </w:p>
    <w:p w14:paraId="051D6799" w14:textId="77777777" w:rsidR="00C27A1B" w:rsidRDefault="00C27A1B" w:rsidP="00D42600">
      <w:pPr>
        <w:pStyle w:val="Title"/>
        <w:jc w:val="left"/>
        <w:rPr>
          <w:rFonts w:cs="Arial"/>
          <w:bCs/>
          <w:sz w:val="20"/>
        </w:rPr>
      </w:pPr>
    </w:p>
    <w:p w14:paraId="541C0F34" w14:textId="77777777" w:rsidR="00C27A1B" w:rsidRDefault="00C27A1B" w:rsidP="00D42600">
      <w:pPr>
        <w:pStyle w:val="Title"/>
        <w:jc w:val="left"/>
        <w:rPr>
          <w:rFonts w:cs="Arial"/>
          <w:bCs/>
          <w:sz w:val="20"/>
        </w:rPr>
      </w:pPr>
    </w:p>
    <w:tbl>
      <w:tblPr>
        <w:tblW w:w="0" w:type="auto"/>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20"/>
        <w:gridCol w:w="4560"/>
        <w:gridCol w:w="3960"/>
      </w:tblGrid>
      <w:tr w:rsidR="00C27A1B" w:rsidRPr="00C27A1B" w14:paraId="0C91641C" w14:textId="77777777" w:rsidTr="00443834">
        <w:trPr>
          <w:trHeight w:val="380"/>
        </w:trPr>
        <w:tc>
          <w:tcPr>
            <w:tcW w:w="1920" w:type="dxa"/>
            <w:tcBorders>
              <w:top w:val="single" w:sz="4" w:space="0" w:color="auto"/>
              <w:left w:val="single" w:sz="4" w:space="0" w:color="auto"/>
              <w:bottom w:val="single" w:sz="4" w:space="0" w:color="auto"/>
              <w:right w:val="single" w:sz="4" w:space="0" w:color="auto"/>
            </w:tcBorders>
          </w:tcPr>
          <w:p w14:paraId="538027B0" w14:textId="77777777" w:rsidR="00C27A1B" w:rsidRPr="00C27A1B" w:rsidRDefault="00C27A1B" w:rsidP="00C27A1B">
            <w:pPr>
              <w:keepNext/>
              <w:spacing w:before="240" w:after="60"/>
              <w:outlineLvl w:val="0"/>
              <w:rPr>
                <w:rFonts w:ascii="Arial" w:hAnsi="Arial" w:cs="Arial"/>
                <w:b/>
                <w:bCs/>
                <w:kern w:val="32"/>
                <w:sz w:val="20"/>
                <w:szCs w:val="20"/>
              </w:rPr>
            </w:pPr>
          </w:p>
          <w:p w14:paraId="767F770E" w14:textId="77777777" w:rsidR="00C27A1B" w:rsidRPr="00C27A1B" w:rsidRDefault="00C27A1B" w:rsidP="00C27A1B">
            <w:pPr>
              <w:keepNext/>
              <w:spacing w:before="240" w:after="60"/>
              <w:outlineLvl w:val="0"/>
              <w:rPr>
                <w:rFonts w:ascii="Arial" w:hAnsi="Arial" w:cs="Arial"/>
                <w:b/>
                <w:kern w:val="32"/>
                <w:sz w:val="20"/>
                <w:szCs w:val="20"/>
              </w:rPr>
            </w:pPr>
            <w:r w:rsidRPr="00C27A1B">
              <w:rPr>
                <w:rFonts w:ascii="Arial" w:hAnsi="Arial" w:cs="Arial"/>
                <w:b/>
                <w:kern w:val="32"/>
                <w:sz w:val="20"/>
                <w:szCs w:val="20"/>
              </w:rPr>
              <w:t>ATTRIBUTES</w:t>
            </w:r>
          </w:p>
          <w:p w14:paraId="1307586A" w14:textId="77777777" w:rsidR="00C27A1B" w:rsidRPr="00C27A1B" w:rsidRDefault="00C27A1B" w:rsidP="00C27A1B">
            <w:pPr>
              <w:rPr>
                <w:rFonts w:ascii="Arial" w:hAnsi="Arial" w:cs="Arial"/>
                <w:sz w:val="20"/>
                <w:szCs w:val="20"/>
              </w:rPr>
            </w:pPr>
          </w:p>
        </w:tc>
        <w:tc>
          <w:tcPr>
            <w:tcW w:w="4560" w:type="dxa"/>
            <w:tcBorders>
              <w:top w:val="single" w:sz="4" w:space="0" w:color="auto"/>
              <w:left w:val="single" w:sz="4" w:space="0" w:color="auto"/>
              <w:bottom w:val="single" w:sz="4" w:space="0" w:color="auto"/>
              <w:right w:val="single" w:sz="4" w:space="0" w:color="auto"/>
            </w:tcBorders>
          </w:tcPr>
          <w:p w14:paraId="1BD78598" w14:textId="77777777" w:rsidR="00C27A1B" w:rsidRPr="00C27A1B" w:rsidRDefault="00C27A1B" w:rsidP="00C27A1B">
            <w:pPr>
              <w:keepNext/>
              <w:jc w:val="center"/>
              <w:outlineLvl w:val="1"/>
              <w:rPr>
                <w:rFonts w:ascii="Arial" w:hAnsi="Arial" w:cs="Arial"/>
                <w:b/>
                <w:bCs/>
                <w:sz w:val="20"/>
                <w:szCs w:val="20"/>
              </w:rPr>
            </w:pPr>
          </w:p>
          <w:p w14:paraId="362CDCB4" w14:textId="77777777" w:rsidR="00C27A1B" w:rsidRPr="00C27A1B" w:rsidRDefault="00C27A1B" w:rsidP="00C27A1B">
            <w:pPr>
              <w:keepNext/>
              <w:jc w:val="center"/>
              <w:outlineLvl w:val="1"/>
              <w:rPr>
                <w:rFonts w:ascii="Arial" w:hAnsi="Arial" w:cs="Arial"/>
                <w:b/>
                <w:sz w:val="20"/>
                <w:szCs w:val="20"/>
              </w:rPr>
            </w:pPr>
            <w:r w:rsidRPr="00C27A1B">
              <w:rPr>
                <w:rFonts w:ascii="Arial" w:hAnsi="Arial" w:cs="Arial"/>
                <w:b/>
                <w:sz w:val="20"/>
                <w:szCs w:val="20"/>
              </w:rPr>
              <w:t>ESSENTIAL</w:t>
            </w:r>
          </w:p>
        </w:tc>
        <w:tc>
          <w:tcPr>
            <w:tcW w:w="3960" w:type="dxa"/>
            <w:tcBorders>
              <w:top w:val="single" w:sz="4" w:space="0" w:color="auto"/>
              <w:left w:val="single" w:sz="4" w:space="0" w:color="auto"/>
              <w:bottom w:val="single" w:sz="4" w:space="0" w:color="auto"/>
              <w:right w:val="single" w:sz="4" w:space="0" w:color="auto"/>
            </w:tcBorders>
          </w:tcPr>
          <w:p w14:paraId="721BBFFA" w14:textId="77777777" w:rsidR="00C27A1B" w:rsidRPr="00C27A1B" w:rsidRDefault="00C27A1B" w:rsidP="00C27A1B">
            <w:pPr>
              <w:keepNext/>
              <w:jc w:val="center"/>
              <w:outlineLvl w:val="1"/>
              <w:rPr>
                <w:rFonts w:ascii="Arial" w:hAnsi="Arial" w:cs="Arial"/>
                <w:b/>
                <w:bCs/>
                <w:sz w:val="20"/>
                <w:szCs w:val="20"/>
              </w:rPr>
            </w:pPr>
          </w:p>
          <w:p w14:paraId="2DA0CAD0" w14:textId="77777777" w:rsidR="00C27A1B" w:rsidRPr="00C27A1B" w:rsidRDefault="00C27A1B" w:rsidP="00C27A1B">
            <w:pPr>
              <w:keepNext/>
              <w:jc w:val="center"/>
              <w:outlineLvl w:val="1"/>
              <w:rPr>
                <w:rFonts w:ascii="Arial" w:hAnsi="Arial" w:cs="Arial"/>
                <w:b/>
                <w:sz w:val="20"/>
                <w:szCs w:val="20"/>
              </w:rPr>
            </w:pPr>
            <w:r w:rsidRPr="00C27A1B">
              <w:rPr>
                <w:rFonts w:ascii="Arial" w:hAnsi="Arial" w:cs="Arial"/>
                <w:b/>
                <w:sz w:val="20"/>
                <w:szCs w:val="20"/>
              </w:rPr>
              <w:t>DESIRABLE</w:t>
            </w:r>
          </w:p>
        </w:tc>
      </w:tr>
      <w:tr w:rsidR="00C27A1B" w:rsidRPr="00C27A1B" w14:paraId="08EAE772" w14:textId="77777777" w:rsidTr="00443834">
        <w:trPr>
          <w:trHeight w:val="1244"/>
        </w:trPr>
        <w:tc>
          <w:tcPr>
            <w:tcW w:w="1920" w:type="dxa"/>
            <w:tcBorders>
              <w:top w:val="single" w:sz="4" w:space="0" w:color="auto"/>
              <w:left w:val="single" w:sz="4" w:space="0" w:color="auto"/>
              <w:bottom w:val="single" w:sz="4" w:space="0" w:color="auto"/>
              <w:right w:val="single" w:sz="4" w:space="0" w:color="auto"/>
            </w:tcBorders>
          </w:tcPr>
          <w:p w14:paraId="40BA31C8" w14:textId="77777777" w:rsidR="00C27A1B" w:rsidRPr="00C27A1B" w:rsidRDefault="00C27A1B" w:rsidP="00C27A1B">
            <w:pPr>
              <w:rPr>
                <w:rFonts w:ascii="Arial" w:hAnsi="Arial" w:cs="Arial"/>
                <w:sz w:val="20"/>
                <w:szCs w:val="20"/>
              </w:rPr>
            </w:pPr>
          </w:p>
          <w:p w14:paraId="4214948E" w14:textId="77777777" w:rsidR="00C27A1B" w:rsidRPr="00C27A1B" w:rsidRDefault="00C27A1B" w:rsidP="00C27A1B">
            <w:pPr>
              <w:keepNext/>
              <w:spacing w:before="240" w:after="60"/>
              <w:outlineLvl w:val="0"/>
              <w:rPr>
                <w:rFonts w:ascii="Arial" w:hAnsi="Arial" w:cs="Arial"/>
                <w:b/>
                <w:bCs/>
                <w:kern w:val="32"/>
                <w:sz w:val="20"/>
                <w:szCs w:val="20"/>
              </w:rPr>
            </w:pPr>
            <w:r w:rsidRPr="00C27A1B">
              <w:rPr>
                <w:rFonts w:ascii="Arial" w:hAnsi="Arial" w:cs="Arial"/>
                <w:b/>
                <w:bCs/>
                <w:kern w:val="32"/>
                <w:sz w:val="20"/>
                <w:szCs w:val="20"/>
              </w:rPr>
              <w:t>KNOWLEDGE &amp; EXPERIENCE</w:t>
            </w:r>
          </w:p>
          <w:p w14:paraId="2A93EFB1" w14:textId="77777777" w:rsidR="00C27A1B" w:rsidRPr="00C27A1B" w:rsidRDefault="00C27A1B" w:rsidP="00C27A1B">
            <w:pPr>
              <w:rPr>
                <w:rFonts w:ascii="Arial" w:hAnsi="Arial" w:cs="Arial"/>
                <w:sz w:val="20"/>
                <w:szCs w:val="20"/>
              </w:rPr>
            </w:pPr>
          </w:p>
          <w:p w14:paraId="085F268E" w14:textId="77777777" w:rsidR="00C27A1B" w:rsidRPr="00C27A1B" w:rsidRDefault="00C27A1B" w:rsidP="00C27A1B">
            <w:pPr>
              <w:rPr>
                <w:rFonts w:ascii="Arial" w:hAnsi="Arial" w:cs="Arial"/>
                <w:sz w:val="20"/>
                <w:szCs w:val="20"/>
              </w:rPr>
            </w:pPr>
          </w:p>
        </w:tc>
        <w:tc>
          <w:tcPr>
            <w:tcW w:w="4560" w:type="dxa"/>
            <w:tcBorders>
              <w:top w:val="single" w:sz="4" w:space="0" w:color="auto"/>
              <w:left w:val="single" w:sz="4" w:space="0" w:color="auto"/>
              <w:bottom w:val="single" w:sz="4" w:space="0" w:color="auto"/>
              <w:right w:val="single" w:sz="4" w:space="0" w:color="auto"/>
            </w:tcBorders>
          </w:tcPr>
          <w:p w14:paraId="4556D37A" w14:textId="77777777" w:rsidR="00C27A1B" w:rsidRPr="00C27A1B" w:rsidRDefault="00C27A1B" w:rsidP="00C27A1B">
            <w:pPr>
              <w:numPr>
                <w:ilvl w:val="0"/>
                <w:numId w:val="21"/>
              </w:numPr>
              <w:rPr>
                <w:rFonts w:ascii="Arial" w:hAnsi="Arial" w:cs="Arial"/>
                <w:sz w:val="20"/>
                <w:szCs w:val="20"/>
              </w:rPr>
            </w:pPr>
            <w:r w:rsidRPr="00C27A1B">
              <w:rPr>
                <w:rFonts w:ascii="Arial" w:hAnsi="Arial" w:cs="Arial"/>
                <w:sz w:val="20"/>
                <w:szCs w:val="20"/>
              </w:rPr>
              <w:t xml:space="preserve">Recent and </w:t>
            </w:r>
            <w:r w:rsidR="006310FD">
              <w:rPr>
                <w:rFonts w:ascii="Arial" w:hAnsi="Arial" w:cs="Arial"/>
                <w:sz w:val="20"/>
                <w:szCs w:val="20"/>
              </w:rPr>
              <w:t>demonstrable</w:t>
            </w:r>
            <w:r w:rsidRPr="00C27A1B">
              <w:rPr>
                <w:rFonts w:ascii="Arial" w:hAnsi="Arial" w:cs="Arial"/>
                <w:sz w:val="20"/>
                <w:szCs w:val="20"/>
              </w:rPr>
              <w:t xml:space="preserve"> experience of working with and directly communicating with a wide variety of people and the general public.</w:t>
            </w:r>
          </w:p>
          <w:p w14:paraId="2EFBCA82" w14:textId="77777777" w:rsidR="00C27A1B" w:rsidRPr="00C27A1B" w:rsidRDefault="00C27A1B" w:rsidP="00C27A1B">
            <w:pPr>
              <w:numPr>
                <w:ilvl w:val="0"/>
                <w:numId w:val="21"/>
              </w:numPr>
              <w:rPr>
                <w:rFonts w:ascii="Arial" w:hAnsi="Arial" w:cs="Arial"/>
                <w:sz w:val="20"/>
                <w:szCs w:val="20"/>
              </w:rPr>
            </w:pPr>
            <w:r w:rsidRPr="00C27A1B">
              <w:rPr>
                <w:rFonts w:ascii="Arial" w:hAnsi="Arial" w:cs="Arial"/>
                <w:sz w:val="20"/>
                <w:szCs w:val="20"/>
              </w:rPr>
              <w:t xml:space="preserve">Computer skills and familiarity with Microsoft word, office and other programmes </w:t>
            </w:r>
            <w:proofErr w:type="spellStart"/>
            <w:r w:rsidRPr="00C27A1B">
              <w:rPr>
                <w:rFonts w:ascii="Arial" w:hAnsi="Arial" w:cs="Arial"/>
                <w:sz w:val="20"/>
                <w:szCs w:val="20"/>
              </w:rPr>
              <w:t>eg</w:t>
            </w:r>
            <w:proofErr w:type="spellEnd"/>
            <w:r w:rsidRPr="00C27A1B">
              <w:rPr>
                <w:rFonts w:ascii="Arial" w:hAnsi="Arial" w:cs="Arial"/>
                <w:sz w:val="20"/>
                <w:szCs w:val="20"/>
              </w:rPr>
              <w:t xml:space="preserve"> Excel</w:t>
            </w:r>
          </w:p>
          <w:p w14:paraId="0C94B93E" w14:textId="77777777" w:rsidR="00C27A1B" w:rsidRPr="00C27A1B" w:rsidRDefault="00C27A1B" w:rsidP="00C27A1B">
            <w:pPr>
              <w:rPr>
                <w:rFonts w:ascii="Arial" w:hAnsi="Arial" w:cs="Arial"/>
                <w:sz w:val="20"/>
                <w:szCs w:val="20"/>
              </w:rPr>
            </w:pPr>
          </w:p>
          <w:p w14:paraId="40933519" w14:textId="77777777" w:rsidR="00C27A1B" w:rsidRPr="00C27A1B" w:rsidRDefault="00C27A1B" w:rsidP="00C27A1B">
            <w:pPr>
              <w:rPr>
                <w:rFonts w:ascii="Arial" w:hAnsi="Arial" w:cs="Arial"/>
                <w:sz w:val="20"/>
                <w:szCs w:val="20"/>
              </w:rPr>
            </w:pPr>
          </w:p>
          <w:p w14:paraId="6A68D50C" w14:textId="77777777" w:rsidR="00C27A1B" w:rsidRPr="00C27A1B" w:rsidRDefault="00C27A1B" w:rsidP="00C27A1B">
            <w:pPr>
              <w:rPr>
                <w:rFonts w:ascii="Arial" w:hAnsi="Arial" w:cs="Arial"/>
                <w:sz w:val="20"/>
                <w:szCs w:val="20"/>
              </w:rPr>
            </w:pPr>
          </w:p>
        </w:tc>
        <w:tc>
          <w:tcPr>
            <w:tcW w:w="3960" w:type="dxa"/>
            <w:tcBorders>
              <w:top w:val="single" w:sz="4" w:space="0" w:color="auto"/>
              <w:left w:val="single" w:sz="4" w:space="0" w:color="auto"/>
              <w:bottom w:val="single" w:sz="4" w:space="0" w:color="auto"/>
              <w:right w:val="single" w:sz="4" w:space="0" w:color="auto"/>
            </w:tcBorders>
          </w:tcPr>
          <w:p w14:paraId="52C22CD0" w14:textId="77777777" w:rsidR="00C27A1B" w:rsidRPr="00C27A1B" w:rsidRDefault="00C27A1B" w:rsidP="00C27A1B">
            <w:pPr>
              <w:numPr>
                <w:ilvl w:val="0"/>
                <w:numId w:val="21"/>
              </w:numPr>
              <w:rPr>
                <w:rFonts w:ascii="Arial" w:hAnsi="Arial" w:cs="Arial"/>
                <w:sz w:val="20"/>
                <w:szCs w:val="20"/>
              </w:rPr>
            </w:pPr>
            <w:r w:rsidRPr="00C27A1B">
              <w:rPr>
                <w:rFonts w:ascii="Arial" w:hAnsi="Arial" w:cs="Arial"/>
                <w:sz w:val="20"/>
                <w:szCs w:val="20"/>
              </w:rPr>
              <w:t xml:space="preserve">Experience of working in a hospital or healthcare environment </w:t>
            </w:r>
          </w:p>
          <w:p w14:paraId="7E3E0046" w14:textId="77777777" w:rsidR="00C27A1B" w:rsidRPr="00C27A1B" w:rsidRDefault="00C27A1B" w:rsidP="00C27A1B">
            <w:pPr>
              <w:numPr>
                <w:ilvl w:val="0"/>
                <w:numId w:val="21"/>
              </w:numPr>
              <w:rPr>
                <w:rFonts w:ascii="Arial" w:hAnsi="Arial" w:cs="Arial"/>
                <w:sz w:val="20"/>
                <w:szCs w:val="20"/>
              </w:rPr>
            </w:pPr>
            <w:r w:rsidRPr="00C27A1B">
              <w:rPr>
                <w:rFonts w:ascii="Arial" w:hAnsi="Arial" w:cs="Arial"/>
                <w:sz w:val="20"/>
                <w:szCs w:val="20"/>
              </w:rPr>
              <w:t>Experience of working with people with communication difficulties</w:t>
            </w:r>
          </w:p>
          <w:p w14:paraId="2B9D8008" w14:textId="77777777" w:rsidR="00C27A1B" w:rsidRPr="00C27A1B" w:rsidRDefault="00C27A1B" w:rsidP="00C27A1B">
            <w:pPr>
              <w:numPr>
                <w:ilvl w:val="0"/>
                <w:numId w:val="21"/>
              </w:numPr>
              <w:rPr>
                <w:rFonts w:ascii="Arial" w:hAnsi="Arial" w:cs="Arial"/>
                <w:sz w:val="20"/>
                <w:szCs w:val="20"/>
              </w:rPr>
            </w:pPr>
            <w:r w:rsidRPr="00C27A1B">
              <w:rPr>
                <w:rFonts w:ascii="Arial" w:hAnsi="Arial" w:cs="Arial"/>
                <w:sz w:val="20"/>
                <w:szCs w:val="20"/>
              </w:rPr>
              <w:t xml:space="preserve">Familiar with </w:t>
            </w:r>
            <w:proofErr w:type="spellStart"/>
            <w:r w:rsidR="00F25305">
              <w:rPr>
                <w:rFonts w:ascii="Arial" w:hAnsi="Arial" w:cs="Arial"/>
                <w:sz w:val="20"/>
                <w:szCs w:val="20"/>
              </w:rPr>
              <w:t>Systm</w:t>
            </w:r>
            <w:r w:rsidR="007B672C">
              <w:rPr>
                <w:rFonts w:ascii="Arial" w:hAnsi="Arial" w:cs="Arial"/>
                <w:sz w:val="20"/>
                <w:szCs w:val="20"/>
              </w:rPr>
              <w:t>One</w:t>
            </w:r>
            <w:proofErr w:type="spellEnd"/>
            <w:r w:rsidR="00F25305">
              <w:rPr>
                <w:rFonts w:ascii="Arial" w:hAnsi="Arial" w:cs="Arial"/>
                <w:sz w:val="20"/>
                <w:szCs w:val="20"/>
              </w:rPr>
              <w:t xml:space="preserve">/ </w:t>
            </w:r>
            <w:proofErr w:type="spellStart"/>
            <w:r w:rsidR="00F25305">
              <w:rPr>
                <w:rFonts w:ascii="Arial" w:hAnsi="Arial" w:cs="Arial"/>
                <w:sz w:val="20"/>
                <w:szCs w:val="20"/>
              </w:rPr>
              <w:t>iPMS</w:t>
            </w:r>
            <w:proofErr w:type="spellEnd"/>
            <w:r w:rsidR="00F25305">
              <w:rPr>
                <w:rFonts w:ascii="Arial" w:hAnsi="Arial" w:cs="Arial"/>
                <w:sz w:val="20"/>
                <w:szCs w:val="20"/>
              </w:rPr>
              <w:t xml:space="preserve"> </w:t>
            </w:r>
            <w:r w:rsidRPr="00C27A1B">
              <w:rPr>
                <w:rFonts w:ascii="Arial" w:hAnsi="Arial" w:cs="Arial"/>
                <w:sz w:val="20"/>
                <w:szCs w:val="20"/>
              </w:rPr>
              <w:t>waiting lists/PTLs/RTT coding</w:t>
            </w:r>
          </w:p>
          <w:p w14:paraId="54457D76" w14:textId="77777777" w:rsidR="00C27A1B" w:rsidRPr="00C27A1B" w:rsidRDefault="00C27A1B" w:rsidP="00C27A1B">
            <w:pPr>
              <w:rPr>
                <w:rFonts w:ascii="Arial" w:hAnsi="Arial" w:cs="Arial"/>
                <w:sz w:val="20"/>
                <w:szCs w:val="20"/>
              </w:rPr>
            </w:pPr>
          </w:p>
        </w:tc>
      </w:tr>
      <w:tr w:rsidR="00C27A1B" w:rsidRPr="00C27A1B" w14:paraId="441BE043" w14:textId="77777777" w:rsidTr="00443834">
        <w:trPr>
          <w:trHeight w:val="2030"/>
        </w:trPr>
        <w:tc>
          <w:tcPr>
            <w:tcW w:w="1920" w:type="dxa"/>
            <w:tcBorders>
              <w:top w:val="single" w:sz="4" w:space="0" w:color="auto"/>
              <w:left w:val="single" w:sz="4" w:space="0" w:color="auto"/>
              <w:bottom w:val="single" w:sz="4" w:space="0" w:color="auto"/>
              <w:right w:val="single" w:sz="4" w:space="0" w:color="auto"/>
            </w:tcBorders>
          </w:tcPr>
          <w:p w14:paraId="36BDB025" w14:textId="77777777" w:rsidR="00C27A1B" w:rsidRPr="00C27A1B" w:rsidRDefault="00C27A1B" w:rsidP="00C27A1B">
            <w:pPr>
              <w:rPr>
                <w:rFonts w:ascii="Arial" w:hAnsi="Arial" w:cs="Arial"/>
                <w:sz w:val="20"/>
                <w:szCs w:val="20"/>
              </w:rPr>
            </w:pPr>
          </w:p>
          <w:p w14:paraId="261B49F8" w14:textId="77777777" w:rsidR="00C27A1B" w:rsidRPr="00C27A1B" w:rsidRDefault="00C27A1B" w:rsidP="00C27A1B">
            <w:pPr>
              <w:keepNext/>
              <w:spacing w:before="240" w:after="60"/>
              <w:outlineLvl w:val="0"/>
              <w:rPr>
                <w:rFonts w:ascii="Arial" w:hAnsi="Arial" w:cs="Arial"/>
                <w:b/>
                <w:bCs/>
                <w:kern w:val="32"/>
                <w:sz w:val="20"/>
                <w:szCs w:val="20"/>
              </w:rPr>
            </w:pPr>
            <w:r w:rsidRPr="00C27A1B">
              <w:rPr>
                <w:rFonts w:ascii="Arial" w:hAnsi="Arial" w:cs="Arial"/>
                <w:b/>
                <w:bCs/>
                <w:kern w:val="32"/>
                <w:sz w:val="20"/>
                <w:szCs w:val="20"/>
              </w:rPr>
              <w:t>QUALIFICATIONS</w:t>
            </w:r>
          </w:p>
          <w:p w14:paraId="7FF1705A" w14:textId="77777777" w:rsidR="00C27A1B" w:rsidRPr="00C27A1B" w:rsidRDefault="00C27A1B" w:rsidP="00C27A1B">
            <w:pPr>
              <w:rPr>
                <w:rFonts w:ascii="Arial" w:hAnsi="Arial" w:cs="Arial"/>
                <w:b/>
                <w:bCs/>
                <w:sz w:val="20"/>
                <w:szCs w:val="20"/>
              </w:rPr>
            </w:pPr>
          </w:p>
          <w:p w14:paraId="6C7034EA" w14:textId="77777777" w:rsidR="00C27A1B" w:rsidRPr="00C27A1B" w:rsidRDefault="00C27A1B" w:rsidP="00C27A1B">
            <w:pPr>
              <w:rPr>
                <w:rFonts w:ascii="Arial" w:hAnsi="Arial" w:cs="Arial"/>
                <w:sz w:val="20"/>
                <w:szCs w:val="20"/>
              </w:rPr>
            </w:pPr>
          </w:p>
          <w:p w14:paraId="27AAD78A" w14:textId="77777777" w:rsidR="00C27A1B" w:rsidRPr="00C27A1B" w:rsidRDefault="00C27A1B" w:rsidP="00C27A1B">
            <w:pPr>
              <w:rPr>
                <w:rFonts w:ascii="Arial" w:hAnsi="Arial" w:cs="Arial"/>
                <w:sz w:val="20"/>
                <w:szCs w:val="20"/>
              </w:rPr>
            </w:pPr>
          </w:p>
        </w:tc>
        <w:tc>
          <w:tcPr>
            <w:tcW w:w="4560" w:type="dxa"/>
            <w:tcBorders>
              <w:top w:val="single" w:sz="4" w:space="0" w:color="auto"/>
              <w:left w:val="single" w:sz="4" w:space="0" w:color="auto"/>
              <w:bottom w:val="single" w:sz="4" w:space="0" w:color="auto"/>
              <w:right w:val="single" w:sz="4" w:space="0" w:color="auto"/>
            </w:tcBorders>
          </w:tcPr>
          <w:p w14:paraId="601B9D93" w14:textId="77777777" w:rsidR="00C27A1B" w:rsidRPr="00C27A1B" w:rsidRDefault="006310FD" w:rsidP="00C27A1B">
            <w:pPr>
              <w:numPr>
                <w:ilvl w:val="0"/>
                <w:numId w:val="21"/>
              </w:numPr>
              <w:rPr>
                <w:rFonts w:ascii="Arial" w:hAnsi="Arial" w:cs="Arial"/>
                <w:color w:val="000000"/>
                <w:sz w:val="20"/>
                <w:szCs w:val="20"/>
              </w:rPr>
            </w:pPr>
            <w:r>
              <w:rPr>
                <w:rFonts w:ascii="Arial" w:hAnsi="Arial" w:cs="Arial"/>
                <w:sz w:val="20"/>
                <w:szCs w:val="20"/>
              </w:rPr>
              <w:t>Proven g</w:t>
            </w:r>
            <w:r w:rsidR="00C27A1B" w:rsidRPr="00C27A1B">
              <w:rPr>
                <w:rFonts w:ascii="Arial" w:hAnsi="Arial" w:cs="Arial"/>
                <w:sz w:val="20"/>
                <w:szCs w:val="20"/>
              </w:rPr>
              <w:t xml:space="preserve">ood standard of general education with GCSE English </w:t>
            </w:r>
            <w:r w:rsidR="007B672C">
              <w:rPr>
                <w:rFonts w:ascii="Arial" w:hAnsi="Arial" w:cs="Arial"/>
                <w:sz w:val="20"/>
                <w:szCs w:val="20"/>
              </w:rPr>
              <w:t>and Maths (at grade C</w:t>
            </w:r>
            <w:r w:rsidR="00C27A1B" w:rsidRPr="00C27A1B">
              <w:rPr>
                <w:rFonts w:ascii="Arial" w:hAnsi="Arial" w:cs="Arial"/>
                <w:sz w:val="20"/>
                <w:szCs w:val="20"/>
              </w:rPr>
              <w:t xml:space="preserve"> or above</w:t>
            </w:r>
            <w:r w:rsidR="007B672C">
              <w:rPr>
                <w:rFonts w:ascii="Arial" w:hAnsi="Arial" w:cs="Arial"/>
                <w:sz w:val="20"/>
                <w:szCs w:val="20"/>
              </w:rPr>
              <w:t>/4-9) or equivalent qualification/ equivalent demonstrable experience</w:t>
            </w:r>
            <w:r w:rsidR="00C27A1B" w:rsidRPr="00C27A1B">
              <w:rPr>
                <w:rFonts w:ascii="Arial" w:hAnsi="Arial" w:cs="Arial"/>
                <w:sz w:val="20"/>
                <w:szCs w:val="20"/>
              </w:rPr>
              <w:t xml:space="preserve"> </w:t>
            </w:r>
          </w:p>
          <w:p w14:paraId="1E790571" w14:textId="77777777" w:rsidR="00C27A1B" w:rsidRPr="00C27A1B" w:rsidRDefault="00C27A1B" w:rsidP="00C27A1B">
            <w:pPr>
              <w:numPr>
                <w:ilvl w:val="0"/>
                <w:numId w:val="21"/>
              </w:numPr>
              <w:rPr>
                <w:rFonts w:ascii="Arial" w:hAnsi="Arial" w:cs="Arial"/>
                <w:color w:val="000000"/>
                <w:sz w:val="20"/>
                <w:szCs w:val="20"/>
              </w:rPr>
            </w:pPr>
            <w:r w:rsidRPr="00C27A1B">
              <w:rPr>
                <w:rFonts w:ascii="Arial" w:hAnsi="Arial" w:cs="Arial"/>
                <w:sz w:val="20"/>
                <w:szCs w:val="20"/>
              </w:rPr>
              <w:t xml:space="preserve">Competent in English Language, with clear legible handwriting </w:t>
            </w:r>
          </w:p>
          <w:p w14:paraId="23D28F41" w14:textId="77777777" w:rsidR="00C27A1B" w:rsidRPr="00C27A1B" w:rsidRDefault="00C27A1B" w:rsidP="00C27A1B">
            <w:pPr>
              <w:rPr>
                <w:rFonts w:ascii="Arial" w:hAnsi="Arial" w:cs="Arial"/>
                <w:color w:val="000000"/>
                <w:sz w:val="20"/>
                <w:szCs w:val="20"/>
              </w:rPr>
            </w:pPr>
          </w:p>
        </w:tc>
        <w:tc>
          <w:tcPr>
            <w:tcW w:w="3960" w:type="dxa"/>
            <w:tcBorders>
              <w:top w:val="single" w:sz="4" w:space="0" w:color="auto"/>
              <w:left w:val="single" w:sz="4" w:space="0" w:color="auto"/>
              <w:bottom w:val="single" w:sz="4" w:space="0" w:color="auto"/>
              <w:right w:val="single" w:sz="4" w:space="0" w:color="auto"/>
            </w:tcBorders>
          </w:tcPr>
          <w:p w14:paraId="5FCE63DD" w14:textId="77777777" w:rsidR="00C27A1B" w:rsidRPr="00C27A1B" w:rsidRDefault="00C27A1B" w:rsidP="00C27A1B">
            <w:pPr>
              <w:numPr>
                <w:ilvl w:val="0"/>
                <w:numId w:val="21"/>
              </w:numPr>
              <w:rPr>
                <w:rFonts w:ascii="Arial" w:hAnsi="Arial" w:cs="Arial"/>
                <w:sz w:val="20"/>
                <w:szCs w:val="20"/>
              </w:rPr>
            </w:pPr>
            <w:r w:rsidRPr="00C27A1B">
              <w:rPr>
                <w:rFonts w:ascii="Arial" w:hAnsi="Arial" w:cs="Arial"/>
                <w:sz w:val="20"/>
                <w:szCs w:val="20"/>
              </w:rPr>
              <w:t>ECDL</w:t>
            </w:r>
          </w:p>
          <w:p w14:paraId="0BD9F86B" w14:textId="77777777" w:rsidR="00C27A1B" w:rsidRPr="00C27A1B" w:rsidRDefault="00C27A1B" w:rsidP="00C27A1B">
            <w:pPr>
              <w:numPr>
                <w:ilvl w:val="0"/>
                <w:numId w:val="21"/>
              </w:numPr>
              <w:rPr>
                <w:rFonts w:ascii="Arial" w:hAnsi="Arial" w:cs="Arial"/>
                <w:sz w:val="20"/>
                <w:szCs w:val="20"/>
              </w:rPr>
            </w:pPr>
            <w:r w:rsidRPr="00C27A1B">
              <w:rPr>
                <w:rFonts w:ascii="Arial" w:hAnsi="Arial" w:cs="Arial"/>
                <w:sz w:val="20"/>
                <w:szCs w:val="20"/>
              </w:rPr>
              <w:t>RSA I Qualification or Equivalent</w:t>
            </w:r>
          </w:p>
        </w:tc>
      </w:tr>
      <w:tr w:rsidR="00C27A1B" w:rsidRPr="00C27A1B" w14:paraId="6DE6CF26" w14:textId="77777777" w:rsidTr="00443834">
        <w:trPr>
          <w:trHeight w:val="1962"/>
        </w:trPr>
        <w:tc>
          <w:tcPr>
            <w:tcW w:w="1920" w:type="dxa"/>
            <w:tcBorders>
              <w:top w:val="single" w:sz="4" w:space="0" w:color="auto"/>
              <w:left w:val="single" w:sz="4" w:space="0" w:color="auto"/>
              <w:bottom w:val="single" w:sz="4" w:space="0" w:color="auto"/>
              <w:right w:val="single" w:sz="4" w:space="0" w:color="auto"/>
            </w:tcBorders>
          </w:tcPr>
          <w:p w14:paraId="7C773770" w14:textId="77777777" w:rsidR="00C27A1B" w:rsidRPr="00C27A1B" w:rsidRDefault="00C27A1B" w:rsidP="00C27A1B">
            <w:pPr>
              <w:rPr>
                <w:rFonts w:ascii="Arial" w:hAnsi="Arial" w:cs="Arial"/>
                <w:sz w:val="20"/>
                <w:szCs w:val="20"/>
              </w:rPr>
            </w:pPr>
          </w:p>
          <w:p w14:paraId="0496C05F" w14:textId="77777777" w:rsidR="00C27A1B" w:rsidRPr="00C27A1B" w:rsidRDefault="00C27A1B" w:rsidP="00C27A1B">
            <w:pPr>
              <w:jc w:val="center"/>
              <w:rPr>
                <w:rFonts w:ascii="Arial" w:hAnsi="Arial" w:cs="Arial"/>
                <w:b/>
                <w:bCs/>
                <w:sz w:val="20"/>
                <w:szCs w:val="20"/>
              </w:rPr>
            </w:pPr>
            <w:r w:rsidRPr="00C27A1B">
              <w:rPr>
                <w:rFonts w:ascii="Arial" w:hAnsi="Arial" w:cs="Arial"/>
                <w:b/>
                <w:bCs/>
                <w:sz w:val="20"/>
                <w:szCs w:val="20"/>
              </w:rPr>
              <w:t>APTITUDE &amp; ABILITIES</w:t>
            </w:r>
          </w:p>
          <w:p w14:paraId="265EB995" w14:textId="77777777" w:rsidR="00C27A1B" w:rsidRPr="00C27A1B" w:rsidRDefault="00C27A1B" w:rsidP="00C27A1B">
            <w:pPr>
              <w:rPr>
                <w:rFonts w:ascii="Arial" w:hAnsi="Arial" w:cs="Arial"/>
                <w:sz w:val="20"/>
                <w:szCs w:val="20"/>
              </w:rPr>
            </w:pPr>
          </w:p>
          <w:p w14:paraId="1B023E08" w14:textId="77777777" w:rsidR="00C27A1B" w:rsidRPr="00C27A1B" w:rsidRDefault="00C27A1B" w:rsidP="00C27A1B">
            <w:pPr>
              <w:rPr>
                <w:rFonts w:ascii="Arial" w:hAnsi="Arial" w:cs="Arial"/>
                <w:sz w:val="20"/>
                <w:szCs w:val="20"/>
              </w:rPr>
            </w:pPr>
          </w:p>
          <w:p w14:paraId="40127586" w14:textId="77777777" w:rsidR="00C27A1B" w:rsidRPr="00C27A1B" w:rsidRDefault="00C27A1B" w:rsidP="00C27A1B">
            <w:pPr>
              <w:rPr>
                <w:rFonts w:ascii="Arial" w:hAnsi="Arial" w:cs="Arial"/>
                <w:sz w:val="20"/>
                <w:szCs w:val="20"/>
              </w:rPr>
            </w:pPr>
          </w:p>
          <w:p w14:paraId="1F336D7F" w14:textId="77777777" w:rsidR="00C27A1B" w:rsidRPr="00C27A1B" w:rsidRDefault="00C27A1B" w:rsidP="00C27A1B">
            <w:pPr>
              <w:rPr>
                <w:rFonts w:ascii="Arial" w:hAnsi="Arial" w:cs="Arial"/>
                <w:sz w:val="20"/>
                <w:szCs w:val="20"/>
              </w:rPr>
            </w:pPr>
          </w:p>
          <w:p w14:paraId="12FC767C" w14:textId="77777777" w:rsidR="00C27A1B" w:rsidRPr="00C27A1B" w:rsidRDefault="00C27A1B" w:rsidP="00C27A1B">
            <w:pPr>
              <w:rPr>
                <w:rFonts w:ascii="Arial" w:hAnsi="Arial" w:cs="Arial"/>
                <w:sz w:val="20"/>
                <w:szCs w:val="20"/>
              </w:rPr>
            </w:pPr>
          </w:p>
          <w:p w14:paraId="7A5A2240" w14:textId="77777777" w:rsidR="00C27A1B" w:rsidRPr="00C27A1B" w:rsidRDefault="00C27A1B" w:rsidP="00C27A1B">
            <w:pPr>
              <w:rPr>
                <w:rFonts w:ascii="Arial" w:hAnsi="Arial" w:cs="Arial"/>
                <w:sz w:val="20"/>
                <w:szCs w:val="20"/>
              </w:rPr>
            </w:pPr>
          </w:p>
          <w:p w14:paraId="6EE0DBB8" w14:textId="77777777" w:rsidR="00C27A1B" w:rsidRPr="00C27A1B" w:rsidRDefault="00C27A1B" w:rsidP="00C27A1B">
            <w:pPr>
              <w:rPr>
                <w:rFonts w:ascii="Arial" w:hAnsi="Arial" w:cs="Arial"/>
                <w:sz w:val="20"/>
                <w:szCs w:val="20"/>
              </w:rPr>
            </w:pPr>
          </w:p>
          <w:p w14:paraId="435A2664" w14:textId="77777777" w:rsidR="00C27A1B" w:rsidRPr="00C27A1B" w:rsidRDefault="00C27A1B" w:rsidP="00C27A1B">
            <w:pPr>
              <w:rPr>
                <w:rFonts w:ascii="Arial" w:hAnsi="Arial" w:cs="Arial"/>
                <w:sz w:val="20"/>
                <w:szCs w:val="20"/>
              </w:rPr>
            </w:pPr>
          </w:p>
          <w:p w14:paraId="747FB09A" w14:textId="77777777" w:rsidR="00C27A1B" w:rsidRPr="00C27A1B" w:rsidRDefault="00C27A1B" w:rsidP="00C27A1B">
            <w:pPr>
              <w:rPr>
                <w:rFonts w:ascii="Arial" w:hAnsi="Arial" w:cs="Arial"/>
                <w:sz w:val="20"/>
                <w:szCs w:val="20"/>
              </w:rPr>
            </w:pPr>
          </w:p>
          <w:p w14:paraId="61A701D3" w14:textId="77777777" w:rsidR="00C27A1B" w:rsidRPr="00C27A1B" w:rsidRDefault="00C27A1B" w:rsidP="00C27A1B">
            <w:pPr>
              <w:rPr>
                <w:rFonts w:ascii="Arial" w:hAnsi="Arial" w:cs="Arial"/>
                <w:sz w:val="20"/>
                <w:szCs w:val="20"/>
              </w:rPr>
            </w:pPr>
          </w:p>
          <w:p w14:paraId="5EFDDB7C" w14:textId="77777777" w:rsidR="00C27A1B" w:rsidRPr="00C27A1B" w:rsidRDefault="00C27A1B" w:rsidP="00C27A1B">
            <w:pPr>
              <w:rPr>
                <w:rFonts w:ascii="Arial" w:hAnsi="Arial" w:cs="Arial"/>
                <w:sz w:val="20"/>
                <w:szCs w:val="20"/>
              </w:rPr>
            </w:pPr>
          </w:p>
          <w:p w14:paraId="4BDA0A19" w14:textId="77777777" w:rsidR="00C27A1B" w:rsidRPr="00C27A1B" w:rsidRDefault="00C27A1B" w:rsidP="00C27A1B">
            <w:pPr>
              <w:rPr>
                <w:rFonts w:ascii="Arial" w:hAnsi="Arial" w:cs="Arial"/>
                <w:sz w:val="20"/>
                <w:szCs w:val="20"/>
              </w:rPr>
            </w:pPr>
          </w:p>
        </w:tc>
        <w:tc>
          <w:tcPr>
            <w:tcW w:w="4560" w:type="dxa"/>
            <w:tcBorders>
              <w:top w:val="single" w:sz="4" w:space="0" w:color="auto"/>
              <w:left w:val="single" w:sz="4" w:space="0" w:color="auto"/>
              <w:bottom w:val="single" w:sz="4" w:space="0" w:color="auto"/>
              <w:right w:val="single" w:sz="4" w:space="0" w:color="auto"/>
            </w:tcBorders>
          </w:tcPr>
          <w:p w14:paraId="06C24A0F" w14:textId="77777777" w:rsidR="00C27A1B" w:rsidRPr="00C27A1B" w:rsidRDefault="00C27A1B" w:rsidP="00C27A1B">
            <w:pPr>
              <w:numPr>
                <w:ilvl w:val="0"/>
                <w:numId w:val="22"/>
              </w:numPr>
              <w:rPr>
                <w:rFonts w:ascii="Arial" w:hAnsi="Arial" w:cs="Arial"/>
                <w:sz w:val="20"/>
                <w:szCs w:val="20"/>
              </w:rPr>
            </w:pPr>
            <w:r w:rsidRPr="00C27A1B">
              <w:rPr>
                <w:rFonts w:ascii="Arial" w:hAnsi="Arial" w:cs="Arial"/>
                <w:sz w:val="20"/>
                <w:szCs w:val="20"/>
              </w:rPr>
              <w:t>Good (and proven) communication and interpersonal skills.</w:t>
            </w:r>
          </w:p>
          <w:p w14:paraId="669FE748" w14:textId="77777777" w:rsidR="00C27A1B" w:rsidRPr="00C27A1B" w:rsidRDefault="00C27A1B" w:rsidP="00C27A1B">
            <w:pPr>
              <w:numPr>
                <w:ilvl w:val="0"/>
                <w:numId w:val="22"/>
              </w:numPr>
              <w:rPr>
                <w:rFonts w:ascii="Arial" w:hAnsi="Arial" w:cs="Arial"/>
                <w:sz w:val="20"/>
                <w:szCs w:val="20"/>
              </w:rPr>
            </w:pPr>
            <w:r w:rsidRPr="00C27A1B">
              <w:rPr>
                <w:rFonts w:ascii="Arial" w:hAnsi="Arial" w:cs="Arial"/>
                <w:sz w:val="20"/>
                <w:szCs w:val="20"/>
              </w:rPr>
              <w:t>Ability to work within a team structure</w:t>
            </w:r>
          </w:p>
          <w:p w14:paraId="1F789A16" w14:textId="77777777" w:rsidR="00C27A1B" w:rsidRPr="00C27A1B" w:rsidRDefault="00C27A1B" w:rsidP="00C27A1B">
            <w:pPr>
              <w:numPr>
                <w:ilvl w:val="0"/>
                <w:numId w:val="22"/>
              </w:numPr>
              <w:rPr>
                <w:rFonts w:ascii="Arial" w:hAnsi="Arial" w:cs="Arial"/>
                <w:sz w:val="20"/>
                <w:szCs w:val="20"/>
              </w:rPr>
            </w:pPr>
            <w:r w:rsidRPr="00C27A1B">
              <w:rPr>
                <w:rFonts w:ascii="Arial" w:hAnsi="Arial" w:cs="Arial"/>
                <w:sz w:val="20"/>
                <w:szCs w:val="20"/>
              </w:rPr>
              <w:t>Ability to work without direct supervision</w:t>
            </w:r>
          </w:p>
          <w:p w14:paraId="70BC0B2A" w14:textId="77777777" w:rsidR="00C27A1B" w:rsidRPr="00C27A1B" w:rsidRDefault="00C27A1B" w:rsidP="00C27A1B">
            <w:pPr>
              <w:numPr>
                <w:ilvl w:val="0"/>
                <w:numId w:val="22"/>
              </w:numPr>
              <w:rPr>
                <w:rFonts w:ascii="Arial" w:hAnsi="Arial" w:cs="Arial"/>
                <w:sz w:val="20"/>
                <w:szCs w:val="20"/>
              </w:rPr>
            </w:pPr>
            <w:r w:rsidRPr="00C27A1B">
              <w:rPr>
                <w:rFonts w:ascii="Arial" w:hAnsi="Arial" w:cs="Arial"/>
                <w:sz w:val="20"/>
                <w:szCs w:val="20"/>
              </w:rPr>
              <w:t xml:space="preserve">Good organisational skills </w:t>
            </w:r>
          </w:p>
          <w:p w14:paraId="79054DE7" w14:textId="77777777" w:rsidR="00C27A1B" w:rsidRPr="00C27A1B" w:rsidRDefault="00C27A1B" w:rsidP="00C27A1B">
            <w:pPr>
              <w:numPr>
                <w:ilvl w:val="0"/>
                <w:numId w:val="22"/>
              </w:numPr>
              <w:rPr>
                <w:rFonts w:ascii="Arial" w:hAnsi="Arial" w:cs="Arial"/>
                <w:sz w:val="20"/>
                <w:szCs w:val="20"/>
              </w:rPr>
            </w:pPr>
            <w:r w:rsidRPr="00C27A1B">
              <w:rPr>
                <w:rFonts w:ascii="Arial" w:hAnsi="Arial" w:cs="Arial"/>
                <w:sz w:val="20"/>
                <w:szCs w:val="20"/>
              </w:rPr>
              <w:t>Good telephone manner</w:t>
            </w:r>
          </w:p>
          <w:p w14:paraId="5B8A9CAA" w14:textId="77777777" w:rsidR="00C27A1B" w:rsidRPr="00C27A1B" w:rsidRDefault="00C27A1B" w:rsidP="00C27A1B">
            <w:pPr>
              <w:numPr>
                <w:ilvl w:val="0"/>
                <w:numId w:val="22"/>
              </w:numPr>
              <w:rPr>
                <w:rFonts w:ascii="Arial" w:hAnsi="Arial" w:cs="Arial"/>
                <w:sz w:val="20"/>
                <w:szCs w:val="20"/>
              </w:rPr>
            </w:pPr>
            <w:r w:rsidRPr="00C27A1B">
              <w:rPr>
                <w:rFonts w:ascii="Arial" w:hAnsi="Arial" w:cs="Arial"/>
                <w:sz w:val="20"/>
                <w:szCs w:val="20"/>
              </w:rPr>
              <w:t xml:space="preserve">Awareness of and ability to maintain patient  confidentiality </w:t>
            </w:r>
          </w:p>
          <w:p w14:paraId="6FA90870" w14:textId="77777777" w:rsidR="00C27A1B" w:rsidRPr="00C27A1B" w:rsidRDefault="00C27A1B" w:rsidP="00C27A1B">
            <w:pPr>
              <w:numPr>
                <w:ilvl w:val="0"/>
                <w:numId w:val="22"/>
              </w:numPr>
              <w:rPr>
                <w:rFonts w:ascii="Arial" w:hAnsi="Arial" w:cs="Arial"/>
                <w:sz w:val="20"/>
                <w:szCs w:val="20"/>
              </w:rPr>
            </w:pPr>
            <w:r w:rsidRPr="00C27A1B">
              <w:rPr>
                <w:rFonts w:ascii="Arial" w:hAnsi="Arial" w:cs="Arial"/>
                <w:sz w:val="20"/>
                <w:szCs w:val="20"/>
              </w:rPr>
              <w:t>Ability to follow Trust and Department Policies and Guidelines</w:t>
            </w:r>
          </w:p>
        </w:tc>
        <w:tc>
          <w:tcPr>
            <w:tcW w:w="3960" w:type="dxa"/>
            <w:tcBorders>
              <w:top w:val="single" w:sz="4" w:space="0" w:color="auto"/>
              <w:left w:val="single" w:sz="4" w:space="0" w:color="auto"/>
              <w:bottom w:val="single" w:sz="4" w:space="0" w:color="auto"/>
              <w:right w:val="single" w:sz="4" w:space="0" w:color="auto"/>
            </w:tcBorders>
          </w:tcPr>
          <w:p w14:paraId="42B592FE" w14:textId="77777777" w:rsidR="00C27A1B" w:rsidRPr="00C27A1B" w:rsidRDefault="00C27A1B" w:rsidP="00C27A1B">
            <w:pPr>
              <w:numPr>
                <w:ilvl w:val="0"/>
                <w:numId w:val="22"/>
              </w:numPr>
              <w:rPr>
                <w:rFonts w:ascii="Arial" w:hAnsi="Arial" w:cs="Arial"/>
                <w:sz w:val="20"/>
                <w:szCs w:val="20"/>
              </w:rPr>
            </w:pPr>
            <w:r w:rsidRPr="00C27A1B">
              <w:rPr>
                <w:rFonts w:ascii="Arial" w:hAnsi="Arial" w:cs="Arial"/>
                <w:sz w:val="20"/>
                <w:szCs w:val="20"/>
              </w:rPr>
              <w:t>Resourcefulness</w:t>
            </w:r>
          </w:p>
          <w:p w14:paraId="4AD5001A" w14:textId="77777777" w:rsidR="00C27A1B" w:rsidRPr="00C27A1B" w:rsidRDefault="00C27A1B" w:rsidP="00C27A1B">
            <w:pPr>
              <w:numPr>
                <w:ilvl w:val="0"/>
                <w:numId w:val="22"/>
              </w:numPr>
              <w:rPr>
                <w:rFonts w:ascii="Arial" w:hAnsi="Arial" w:cs="Arial"/>
                <w:sz w:val="20"/>
                <w:szCs w:val="20"/>
              </w:rPr>
            </w:pPr>
            <w:r w:rsidRPr="00C27A1B">
              <w:rPr>
                <w:rFonts w:ascii="Arial" w:hAnsi="Arial" w:cs="Arial"/>
                <w:sz w:val="20"/>
                <w:szCs w:val="20"/>
              </w:rPr>
              <w:t>Ability to respond to unpredictable situations</w:t>
            </w:r>
          </w:p>
          <w:p w14:paraId="6871B983" w14:textId="77777777" w:rsidR="00C27A1B" w:rsidRPr="00C27A1B" w:rsidRDefault="00C27A1B" w:rsidP="00C27A1B">
            <w:pPr>
              <w:rPr>
                <w:rFonts w:ascii="Arial" w:hAnsi="Arial" w:cs="Arial"/>
                <w:sz w:val="20"/>
                <w:szCs w:val="20"/>
              </w:rPr>
            </w:pPr>
          </w:p>
        </w:tc>
      </w:tr>
      <w:tr w:rsidR="00C27A1B" w:rsidRPr="00C27A1B" w14:paraId="15469E7A" w14:textId="77777777" w:rsidTr="00443834">
        <w:trPr>
          <w:trHeight w:val="1751"/>
        </w:trPr>
        <w:tc>
          <w:tcPr>
            <w:tcW w:w="1920" w:type="dxa"/>
            <w:tcBorders>
              <w:top w:val="single" w:sz="4" w:space="0" w:color="auto"/>
              <w:left w:val="single" w:sz="4" w:space="0" w:color="auto"/>
              <w:bottom w:val="single" w:sz="4" w:space="0" w:color="auto"/>
              <w:right w:val="single" w:sz="4" w:space="0" w:color="auto"/>
            </w:tcBorders>
          </w:tcPr>
          <w:p w14:paraId="4AA5C89C" w14:textId="77777777" w:rsidR="00C27A1B" w:rsidRPr="00C27A1B" w:rsidRDefault="00C27A1B" w:rsidP="00C27A1B">
            <w:pPr>
              <w:rPr>
                <w:rFonts w:ascii="Arial" w:hAnsi="Arial" w:cs="Arial"/>
                <w:sz w:val="20"/>
                <w:szCs w:val="20"/>
              </w:rPr>
            </w:pPr>
          </w:p>
          <w:p w14:paraId="550DE069" w14:textId="77777777" w:rsidR="00C27A1B" w:rsidRPr="00C27A1B" w:rsidRDefault="00C27A1B" w:rsidP="00C27A1B">
            <w:pPr>
              <w:jc w:val="center"/>
              <w:rPr>
                <w:rFonts w:ascii="Arial" w:hAnsi="Arial" w:cs="Arial"/>
                <w:b/>
                <w:bCs/>
                <w:sz w:val="20"/>
                <w:szCs w:val="20"/>
              </w:rPr>
            </w:pPr>
            <w:r w:rsidRPr="00C27A1B">
              <w:rPr>
                <w:rFonts w:ascii="Arial" w:hAnsi="Arial" w:cs="Arial"/>
                <w:b/>
                <w:bCs/>
                <w:sz w:val="20"/>
                <w:szCs w:val="20"/>
              </w:rPr>
              <w:t>DISPOSITION / ATTITUDE /</w:t>
            </w:r>
          </w:p>
          <w:p w14:paraId="106710E3" w14:textId="77777777" w:rsidR="00C27A1B" w:rsidRPr="00C27A1B" w:rsidRDefault="00C27A1B" w:rsidP="00C27A1B">
            <w:pPr>
              <w:jc w:val="center"/>
              <w:rPr>
                <w:rFonts w:ascii="Arial" w:hAnsi="Arial" w:cs="Arial"/>
                <w:b/>
                <w:bCs/>
                <w:sz w:val="20"/>
                <w:szCs w:val="20"/>
              </w:rPr>
            </w:pPr>
            <w:r w:rsidRPr="00C27A1B">
              <w:rPr>
                <w:rFonts w:ascii="Arial" w:hAnsi="Arial" w:cs="Arial"/>
                <w:b/>
                <w:bCs/>
                <w:sz w:val="20"/>
                <w:szCs w:val="20"/>
              </w:rPr>
              <w:t>MOTIVATION</w:t>
            </w:r>
          </w:p>
          <w:p w14:paraId="5CFF87CA" w14:textId="77777777" w:rsidR="00C27A1B" w:rsidRPr="00C27A1B" w:rsidRDefault="00C27A1B" w:rsidP="00C27A1B">
            <w:pPr>
              <w:rPr>
                <w:rFonts w:ascii="Arial" w:hAnsi="Arial" w:cs="Arial"/>
                <w:sz w:val="20"/>
                <w:szCs w:val="20"/>
              </w:rPr>
            </w:pPr>
          </w:p>
        </w:tc>
        <w:tc>
          <w:tcPr>
            <w:tcW w:w="4560" w:type="dxa"/>
            <w:tcBorders>
              <w:top w:val="single" w:sz="4" w:space="0" w:color="auto"/>
              <w:left w:val="single" w:sz="4" w:space="0" w:color="auto"/>
              <w:bottom w:val="single" w:sz="4" w:space="0" w:color="auto"/>
              <w:right w:val="single" w:sz="4" w:space="0" w:color="auto"/>
            </w:tcBorders>
          </w:tcPr>
          <w:p w14:paraId="52093A7B" w14:textId="77777777" w:rsidR="00C27A1B" w:rsidRPr="00C27A1B" w:rsidRDefault="00C27A1B" w:rsidP="00C27A1B">
            <w:pPr>
              <w:numPr>
                <w:ilvl w:val="0"/>
                <w:numId w:val="22"/>
              </w:numPr>
              <w:rPr>
                <w:rFonts w:ascii="Arial" w:hAnsi="Arial" w:cs="Arial"/>
                <w:sz w:val="20"/>
                <w:szCs w:val="20"/>
              </w:rPr>
            </w:pPr>
            <w:r w:rsidRPr="00C27A1B">
              <w:rPr>
                <w:rFonts w:ascii="Arial" w:hAnsi="Arial" w:cs="Arial"/>
                <w:sz w:val="20"/>
                <w:szCs w:val="20"/>
              </w:rPr>
              <w:t>Self-motivation</w:t>
            </w:r>
          </w:p>
          <w:p w14:paraId="47156251" w14:textId="77777777" w:rsidR="00C27A1B" w:rsidRPr="00C27A1B" w:rsidRDefault="00C27A1B" w:rsidP="00C27A1B">
            <w:pPr>
              <w:numPr>
                <w:ilvl w:val="0"/>
                <w:numId w:val="22"/>
              </w:numPr>
              <w:rPr>
                <w:rFonts w:ascii="Arial" w:hAnsi="Arial" w:cs="Arial"/>
                <w:sz w:val="20"/>
                <w:szCs w:val="20"/>
              </w:rPr>
            </w:pPr>
            <w:r w:rsidRPr="00C27A1B">
              <w:rPr>
                <w:rFonts w:ascii="Arial" w:hAnsi="Arial" w:cs="Arial"/>
                <w:sz w:val="20"/>
                <w:szCs w:val="20"/>
              </w:rPr>
              <w:t>Willingness to undertake further training</w:t>
            </w:r>
          </w:p>
          <w:p w14:paraId="1A698AE7" w14:textId="77777777" w:rsidR="00C27A1B" w:rsidRPr="00C27A1B" w:rsidRDefault="00C27A1B" w:rsidP="00C27A1B">
            <w:pPr>
              <w:numPr>
                <w:ilvl w:val="0"/>
                <w:numId w:val="22"/>
              </w:numPr>
              <w:rPr>
                <w:rFonts w:ascii="Arial" w:hAnsi="Arial" w:cs="Arial"/>
                <w:sz w:val="20"/>
                <w:szCs w:val="20"/>
              </w:rPr>
            </w:pPr>
            <w:r w:rsidRPr="00C27A1B">
              <w:rPr>
                <w:rFonts w:ascii="Arial" w:hAnsi="Arial" w:cs="Arial"/>
                <w:sz w:val="20"/>
                <w:szCs w:val="20"/>
              </w:rPr>
              <w:t>Empathy and approachability</w:t>
            </w:r>
          </w:p>
          <w:p w14:paraId="5E0292B6" w14:textId="77777777" w:rsidR="00C27A1B" w:rsidRPr="00C27A1B" w:rsidRDefault="00C27A1B" w:rsidP="00C27A1B">
            <w:pPr>
              <w:numPr>
                <w:ilvl w:val="0"/>
                <w:numId w:val="22"/>
              </w:numPr>
              <w:rPr>
                <w:rFonts w:ascii="Arial" w:hAnsi="Arial" w:cs="Arial"/>
                <w:sz w:val="20"/>
                <w:szCs w:val="20"/>
              </w:rPr>
            </w:pPr>
            <w:r w:rsidRPr="00C27A1B">
              <w:rPr>
                <w:rFonts w:ascii="Arial" w:hAnsi="Arial" w:cs="Arial"/>
                <w:sz w:val="20"/>
                <w:szCs w:val="20"/>
              </w:rPr>
              <w:t>Interest in working in a hospital environment</w:t>
            </w:r>
          </w:p>
        </w:tc>
        <w:tc>
          <w:tcPr>
            <w:tcW w:w="3960" w:type="dxa"/>
            <w:tcBorders>
              <w:top w:val="single" w:sz="4" w:space="0" w:color="auto"/>
              <w:left w:val="single" w:sz="4" w:space="0" w:color="auto"/>
              <w:bottom w:val="single" w:sz="4" w:space="0" w:color="auto"/>
              <w:right w:val="single" w:sz="4" w:space="0" w:color="auto"/>
            </w:tcBorders>
          </w:tcPr>
          <w:p w14:paraId="23C3454F" w14:textId="77777777" w:rsidR="00C27A1B" w:rsidRPr="00C27A1B" w:rsidRDefault="00C27A1B" w:rsidP="00C27A1B">
            <w:pPr>
              <w:rPr>
                <w:rFonts w:ascii="Arial" w:hAnsi="Arial" w:cs="Arial"/>
                <w:sz w:val="20"/>
                <w:szCs w:val="20"/>
              </w:rPr>
            </w:pPr>
          </w:p>
        </w:tc>
      </w:tr>
      <w:tr w:rsidR="00C27A1B" w:rsidRPr="00C27A1B" w14:paraId="7B492307" w14:textId="77777777" w:rsidTr="00443834">
        <w:trPr>
          <w:trHeight w:val="926"/>
        </w:trPr>
        <w:tc>
          <w:tcPr>
            <w:tcW w:w="1920" w:type="dxa"/>
            <w:tcBorders>
              <w:top w:val="single" w:sz="4" w:space="0" w:color="auto"/>
              <w:left w:val="single" w:sz="4" w:space="0" w:color="auto"/>
              <w:bottom w:val="single" w:sz="4" w:space="0" w:color="auto"/>
              <w:right w:val="single" w:sz="4" w:space="0" w:color="auto"/>
            </w:tcBorders>
          </w:tcPr>
          <w:p w14:paraId="513A5954" w14:textId="77777777" w:rsidR="00C27A1B" w:rsidRPr="00C27A1B" w:rsidRDefault="00C27A1B" w:rsidP="00C27A1B">
            <w:pPr>
              <w:keepNext/>
              <w:jc w:val="right"/>
              <w:outlineLvl w:val="2"/>
              <w:rPr>
                <w:rFonts w:ascii="Arial" w:hAnsi="Arial" w:cs="Arial"/>
                <w:b/>
                <w:bCs/>
                <w:sz w:val="20"/>
                <w:szCs w:val="20"/>
              </w:rPr>
            </w:pPr>
            <w:r w:rsidRPr="00C27A1B">
              <w:rPr>
                <w:rFonts w:ascii="Arial" w:hAnsi="Arial" w:cs="Arial"/>
                <w:b/>
                <w:bCs/>
                <w:sz w:val="20"/>
                <w:szCs w:val="20"/>
              </w:rPr>
              <w:t>OTHER FACTORS</w:t>
            </w:r>
          </w:p>
          <w:p w14:paraId="4681CF65" w14:textId="77777777" w:rsidR="00C27A1B" w:rsidRPr="00C27A1B" w:rsidRDefault="00C27A1B" w:rsidP="00C27A1B">
            <w:pPr>
              <w:rPr>
                <w:rFonts w:ascii="Arial" w:hAnsi="Arial" w:cs="Arial"/>
                <w:sz w:val="20"/>
                <w:szCs w:val="20"/>
              </w:rPr>
            </w:pPr>
          </w:p>
          <w:p w14:paraId="7CFE3466" w14:textId="77777777" w:rsidR="00C27A1B" w:rsidRPr="00C27A1B" w:rsidRDefault="00C27A1B" w:rsidP="00C27A1B">
            <w:pPr>
              <w:rPr>
                <w:rFonts w:ascii="Arial" w:hAnsi="Arial" w:cs="Arial"/>
                <w:sz w:val="20"/>
                <w:szCs w:val="20"/>
              </w:rPr>
            </w:pPr>
          </w:p>
        </w:tc>
        <w:tc>
          <w:tcPr>
            <w:tcW w:w="4560" w:type="dxa"/>
            <w:tcBorders>
              <w:top w:val="single" w:sz="4" w:space="0" w:color="auto"/>
              <w:left w:val="single" w:sz="4" w:space="0" w:color="auto"/>
              <w:bottom w:val="single" w:sz="4" w:space="0" w:color="auto"/>
              <w:right w:val="single" w:sz="4" w:space="0" w:color="auto"/>
            </w:tcBorders>
          </w:tcPr>
          <w:p w14:paraId="3F2D1DAC" w14:textId="77777777" w:rsidR="00C27A1B" w:rsidRPr="00C27A1B" w:rsidRDefault="00C27A1B" w:rsidP="00C27A1B">
            <w:pPr>
              <w:numPr>
                <w:ilvl w:val="0"/>
                <w:numId w:val="23"/>
              </w:numPr>
              <w:rPr>
                <w:rFonts w:ascii="Arial" w:hAnsi="Arial" w:cs="Arial"/>
                <w:color w:val="000000"/>
                <w:sz w:val="20"/>
                <w:szCs w:val="20"/>
              </w:rPr>
            </w:pPr>
            <w:r w:rsidRPr="00C27A1B">
              <w:rPr>
                <w:rFonts w:ascii="Arial" w:hAnsi="Arial" w:cs="Arial"/>
                <w:sz w:val="20"/>
                <w:szCs w:val="20"/>
              </w:rPr>
              <w:t>Ability to maintain professional appearance</w:t>
            </w:r>
          </w:p>
          <w:p w14:paraId="40D829A0" w14:textId="77777777" w:rsidR="00C27A1B" w:rsidRPr="00C27A1B" w:rsidRDefault="00C27A1B" w:rsidP="00C27A1B">
            <w:pPr>
              <w:numPr>
                <w:ilvl w:val="0"/>
                <w:numId w:val="23"/>
              </w:numPr>
              <w:rPr>
                <w:rFonts w:ascii="Arial" w:hAnsi="Arial" w:cs="Arial"/>
                <w:sz w:val="20"/>
                <w:szCs w:val="20"/>
              </w:rPr>
            </w:pPr>
            <w:r w:rsidRPr="00C27A1B">
              <w:rPr>
                <w:rFonts w:ascii="Arial" w:hAnsi="Arial" w:cs="Arial"/>
                <w:sz w:val="20"/>
                <w:szCs w:val="20"/>
              </w:rPr>
              <w:t>Flexibility to cover colleagues during absences</w:t>
            </w:r>
          </w:p>
          <w:p w14:paraId="3FC1A64F" w14:textId="77777777" w:rsidR="00C27A1B" w:rsidRPr="00C27A1B" w:rsidRDefault="00C27A1B" w:rsidP="00C27A1B">
            <w:pPr>
              <w:numPr>
                <w:ilvl w:val="0"/>
                <w:numId w:val="23"/>
              </w:numPr>
              <w:rPr>
                <w:rFonts w:ascii="Arial" w:hAnsi="Arial" w:cs="Arial"/>
                <w:sz w:val="20"/>
                <w:szCs w:val="20"/>
              </w:rPr>
            </w:pPr>
            <w:r w:rsidRPr="00C27A1B">
              <w:rPr>
                <w:rFonts w:ascii="Arial" w:hAnsi="Arial" w:cs="Arial"/>
                <w:color w:val="000000"/>
                <w:sz w:val="18"/>
              </w:rPr>
              <w:t>Ability to work flexibly over 7 day period if required in the future to meet service needs</w:t>
            </w:r>
          </w:p>
        </w:tc>
        <w:tc>
          <w:tcPr>
            <w:tcW w:w="3960" w:type="dxa"/>
            <w:tcBorders>
              <w:top w:val="single" w:sz="4" w:space="0" w:color="auto"/>
              <w:left w:val="single" w:sz="4" w:space="0" w:color="auto"/>
              <w:bottom w:val="single" w:sz="4" w:space="0" w:color="auto"/>
              <w:right w:val="single" w:sz="4" w:space="0" w:color="auto"/>
            </w:tcBorders>
          </w:tcPr>
          <w:p w14:paraId="0315ED9C" w14:textId="77777777" w:rsidR="00C27A1B" w:rsidRPr="00C27A1B" w:rsidRDefault="00C27A1B" w:rsidP="00C27A1B">
            <w:pPr>
              <w:rPr>
                <w:rFonts w:ascii="Arial" w:hAnsi="Arial" w:cs="Arial"/>
                <w:sz w:val="20"/>
                <w:szCs w:val="20"/>
              </w:rPr>
            </w:pPr>
          </w:p>
        </w:tc>
      </w:tr>
    </w:tbl>
    <w:p w14:paraId="3FD1CDF0" w14:textId="77777777" w:rsidR="00C27A1B" w:rsidRDefault="00C27A1B" w:rsidP="00D42600">
      <w:pPr>
        <w:pStyle w:val="Title"/>
        <w:jc w:val="left"/>
        <w:rPr>
          <w:rFonts w:cs="Arial"/>
          <w:bCs/>
          <w:sz w:val="20"/>
        </w:rPr>
      </w:pPr>
    </w:p>
    <w:p w14:paraId="6ED64D78" w14:textId="77777777" w:rsidR="00C27A1B" w:rsidRDefault="00C27A1B" w:rsidP="00D42600">
      <w:pPr>
        <w:pStyle w:val="Title"/>
        <w:jc w:val="left"/>
        <w:rPr>
          <w:rFonts w:cs="Arial"/>
          <w:sz w:val="20"/>
        </w:rPr>
      </w:pPr>
    </w:p>
    <w:p w14:paraId="2E66FA44" w14:textId="77777777" w:rsidR="00D42600" w:rsidRDefault="00D42600" w:rsidP="00D42600">
      <w:pPr>
        <w:pStyle w:val="Title"/>
        <w:jc w:val="left"/>
        <w:rPr>
          <w:rFonts w:cs="Arial"/>
          <w:sz w:val="18"/>
        </w:rPr>
      </w:pPr>
    </w:p>
    <w:sectPr w:rsidR="00D42600">
      <w:pgSz w:w="12242" w:h="15842" w:code="1"/>
      <w:pgMar w:top="1258" w:right="964" w:bottom="899"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F6CF3" w14:textId="77777777" w:rsidR="001967EE" w:rsidRDefault="001967EE">
      <w:r>
        <w:separator/>
      </w:r>
    </w:p>
  </w:endnote>
  <w:endnote w:type="continuationSeparator" w:id="0">
    <w:p w14:paraId="0D45D7D1" w14:textId="77777777" w:rsidR="001967EE" w:rsidRDefault="00196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46034" w14:textId="77777777" w:rsidR="001967EE" w:rsidRDefault="001967EE">
      <w:r>
        <w:separator/>
      </w:r>
    </w:p>
  </w:footnote>
  <w:footnote w:type="continuationSeparator" w:id="0">
    <w:p w14:paraId="40D321B4" w14:textId="77777777" w:rsidR="001967EE" w:rsidRDefault="00196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96C"/>
    <w:multiLevelType w:val="hybridMultilevel"/>
    <w:tmpl w:val="11A09FAE"/>
    <w:lvl w:ilvl="0" w:tplc="0B66C2D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C0730"/>
    <w:multiLevelType w:val="hybridMultilevel"/>
    <w:tmpl w:val="C87A77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15EA4"/>
    <w:multiLevelType w:val="hybridMultilevel"/>
    <w:tmpl w:val="1262B1F4"/>
    <w:lvl w:ilvl="0" w:tplc="04090001">
      <w:start w:val="1"/>
      <w:numFmt w:val="bullet"/>
      <w:lvlText w:val=""/>
      <w:lvlJc w:val="left"/>
      <w:pPr>
        <w:tabs>
          <w:tab w:val="num" w:pos="371"/>
        </w:tabs>
        <w:ind w:left="371" w:hanging="360"/>
      </w:pPr>
      <w:rPr>
        <w:rFonts w:ascii="Symbol" w:hAnsi="Symbol" w:hint="default"/>
      </w:rPr>
    </w:lvl>
    <w:lvl w:ilvl="1" w:tplc="04090003" w:tentative="1">
      <w:start w:val="1"/>
      <w:numFmt w:val="bullet"/>
      <w:lvlText w:val="o"/>
      <w:lvlJc w:val="left"/>
      <w:pPr>
        <w:tabs>
          <w:tab w:val="num" w:pos="1091"/>
        </w:tabs>
        <w:ind w:left="1091" w:hanging="360"/>
      </w:pPr>
      <w:rPr>
        <w:rFonts w:ascii="Courier New" w:hAnsi="Courier New" w:hint="default"/>
      </w:rPr>
    </w:lvl>
    <w:lvl w:ilvl="2" w:tplc="04090005" w:tentative="1">
      <w:start w:val="1"/>
      <w:numFmt w:val="bullet"/>
      <w:lvlText w:val=""/>
      <w:lvlJc w:val="left"/>
      <w:pPr>
        <w:tabs>
          <w:tab w:val="num" w:pos="1811"/>
        </w:tabs>
        <w:ind w:left="1811" w:hanging="360"/>
      </w:pPr>
      <w:rPr>
        <w:rFonts w:ascii="Wingdings" w:hAnsi="Wingdings" w:hint="default"/>
      </w:rPr>
    </w:lvl>
    <w:lvl w:ilvl="3" w:tplc="04090001" w:tentative="1">
      <w:start w:val="1"/>
      <w:numFmt w:val="bullet"/>
      <w:lvlText w:val=""/>
      <w:lvlJc w:val="left"/>
      <w:pPr>
        <w:tabs>
          <w:tab w:val="num" w:pos="2531"/>
        </w:tabs>
        <w:ind w:left="2531" w:hanging="360"/>
      </w:pPr>
      <w:rPr>
        <w:rFonts w:ascii="Symbol" w:hAnsi="Symbol" w:hint="default"/>
      </w:rPr>
    </w:lvl>
    <w:lvl w:ilvl="4" w:tplc="04090003" w:tentative="1">
      <w:start w:val="1"/>
      <w:numFmt w:val="bullet"/>
      <w:lvlText w:val="o"/>
      <w:lvlJc w:val="left"/>
      <w:pPr>
        <w:tabs>
          <w:tab w:val="num" w:pos="3251"/>
        </w:tabs>
        <w:ind w:left="3251" w:hanging="360"/>
      </w:pPr>
      <w:rPr>
        <w:rFonts w:ascii="Courier New" w:hAnsi="Courier New" w:hint="default"/>
      </w:rPr>
    </w:lvl>
    <w:lvl w:ilvl="5" w:tplc="04090005" w:tentative="1">
      <w:start w:val="1"/>
      <w:numFmt w:val="bullet"/>
      <w:lvlText w:val=""/>
      <w:lvlJc w:val="left"/>
      <w:pPr>
        <w:tabs>
          <w:tab w:val="num" w:pos="3971"/>
        </w:tabs>
        <w:ind w:left="3971" w:hanging="360"/>
      </w:pPr>
      <w:rPr>
        <w:rFonts w:ascii="Wingdings" w:hAnsi="Wingdings" w:hint="default"/>
      </w:rPr>
    </w:lvl>
    <w:lvl w:ilvl="6" w:tplc="04090001" w:tentative="1">
      <w:start w:val="1"/>
      <w:numFmt w:val="bullet"/>
      <w:lvlText w:val=""/>
      <w:lvlJc w:val="left"/>
      <w:pPr>
        <w:tabs>
          <w:tab w:val="num" w:pos="4691"/>
        </w:tabs>
        <w:ind w:left="4691" w:hanging="360"/>
      </w:pPr>
      <w:rPr>
        <w:rFonts w:ascii="Symbol" w:hAnsi="Symbol" w:hint="default"/>
      </w:rPr>
    </w:lvl>
    <w:lvl w:ilvl="7" w:tplc="04090003" w:tentative="1">
      <w:start w:val="1"/>
      <w:numFmt w:val="bullet"/>
      <w:lvlText w:val="o"/>
      <w:lvlJc w:val="left"/>
      <w:pPr>
        <w:tabs>
          <w:tab w:val="num" w:pos="5411"/>
        </w:tabs>
        <w:ind w:left="5411" w:hanging="360"/>
      </w:pPr>
      <w:rPr>
        <w:rFonts w:ascii="Courier New" w:hAnsi="Courier New" w:hint="default"/>
      </w:rPr>
    </w:lvl>
    <w:lvl w:ilvl="8" w:tplc="04090005" w:tentative="1">
      <w:start w:val="1"/>
      <w:numFmt w:val="bullet"/>
      <w:lvlText w:val=""/>
      <w:lvlJc w:val="left"/>
      <w:pPr>
        <w:tabs>
          <w:tab w:val="num" w:pos="6131"/>
        </w:tabs>
        <w:ind w:left="6131" w:hanging="360"/>
      </w:pPr>
      <w:rPr>
        <w:rFonts w:ascii="Wingdings" w:hAnsi="Wingdings" w:hint="default"/>
      </w:rPr>
    </w:lvl>
  </w:abstractNum>
  <w:abstractNum w:abstractNumId="3" w15:restartNumberingAfterBreak="0">
    <w:nsid w:val="09F52454"/>
    <w:multiLevelType w:val="hybridMultilevel"/>
    <w:tmpl w:val="AB18545E"/>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3E2C2D"/>
    <w:multiLevelType w:val="hybridMultilevel"/>
    <w:tmpl w:val="EB78EF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4323DA"/>
    <w:multiLevelType w:val="hybridMultilevel"/>
    <w:tmpl w:val="A3604D18"/>
    <w:lvl w:ilvl="0" w:tplc="04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32143E"/>
    <w:multiLevelType w:val="hybridMultilevel"/>
    <w:tmpl w:val="9196ACA0"/>
    <w:lvl w:ilvl="0" w:tplc="105E647A">
      <w:start w:val="1"/>
      <w:numFmt w:val="bullet"/>
      <w:lvlText w:val=""/>
      <w:lvlJc w:val="left"/>
      <w:pPr>
        <w:tabs>
          <w:tab w:val="num" w:pos="720"/>
        </w:tabs>
        <w:ind w:left="720" w:hanging="360"/>
      </w:pPr>
      <w:rPr>
        <w:rFonts w:ascii="Symbol" w:hAnsi="Symbol" w:hint="default"/>
        <w:sz w:val="20"/>
      </w:rPr>
    </w:lvl>
    <w:lvl w:ilvl="1" w:tplc="FD008500" w:tentative="1">
      <w:start w:val="1"/>
      <w:numFmt w:val="bullet"/>
      <w:lvlText w:val=""/>
      <w:lvlJc w:val="left"/>
      <w:pPr>
        <w:tabs>
          <w:tab w:val="num" w:pos="1440"/>
        </w:tabs>
        <w:ind w:left="1440" w:hanging="360"/>
      </w:pPr>
      <w:rPr>
        <w:rFonts w:ascii="Symbol" w:hAnsi="Symbol" w:hint="default"/>
        <w:sz w:val="20"/>
      </w:rPr>
    </w:lvl>
    <w:lvl w:ilvl="2" w:tplc="C240B0E0" w:tentative="1">
      <w:start w:val="1"/>
      <w:numFmt w:val="bullet"/>
      <w:lvlText w:val=""/>
      <w:lvlJc w:val="left"/>
      <w:pPr>
        <w:tabs>
          <w:tab w:val="num" w:pos="2160"/>
        </w:tabs>
        <w:ind w:left="2160" w:hanging="360"/>
      </w:pPr>
      <w:rPr>
        <w:rFonts w:ascii="Symbol" w:hAnsi="Symbol" w:hint="default"/>
        <w:sz w:val="20"/>
      </w:rPr>
    </w:lvl>
    <w:lvl w:ilvl="3" w:tplc="28E655B2" w:tentative="1">
      <w:start w:val="1"/>
      <w:numFmt w:val="bullet"/>
      <w:lvlText w:val=""/>
      <w:lvlJc w:val="left"/>
      <w:pPr>
        <w:tabs>
          <w:tab w:val="num" w:pos="2880"/>
        </w:tabs>
        <w:ind w:left="2880" w:hanging="360"/>
      </w:pPr>
      <w:rPr>
        <w:rFonts w:ascii="Symbol" w:hAnsi="Symbol" w:hint="default"/>
        <w:sz w:val="20"/>
      </w:rPr>
    </w:lvl>
    <w:lvl w:ilvl="4" w:tplc="E1D68B70" w:tentative="1">
      <w:start w:val="1"/>
      <w:numFmt w:val="bullet"/>
      <w:lvlText w:val=""/>
      <w:lvlJc w:val="left"/>
      <w:pPr>
        <w:tabs>
          <w:tab w:val="num" w:pos="3600"/>
        </w:tabs>
        <w:ind w:left="3600" w:hanging="360"/>
      </w:pPr>
      <w:rPr>
        <w:rFonts w:ascii="Symbol" w:hAnsi="Symbol" w:hint="default"/>
        <w:sz w:val="20"/>
      </w:rPr>
    </w:lvl>
    <w:lvl w:ilvl="5" w:tplc="EF401284" w:tentative="1">
      <w:start w:val="1"/>
      <w:numFmt w:val="bullet"/>
      <w:lvlText w:val=""/>
      <w:lvlJc w:val="left"/>
      <w:pPr>
        <w:tabs>
          <w:tab w:val="num" w:pos="4320"/>
        </w:tabs>
        <w:ind w:left="4320" w:hanging="360"/>
      </w:pPr>
      <w:rPr>
        <w:rFonts w:ascii="Symbol" w:hAnsi="Symbol" w:hint="default"/>
        <w:sz w:val="20"/>
      </w:rPr>
    </w:lvl>
    <w:lvl w:ilvl="6" w:tplc="A7DC5030" w:tentative="1">
      <w:start w:val="1"/>
      <w:numFmt w:val="bullet"/>
      <w:lvlText w:val=""/>
      <w:lvlJc w:val="left"/>
      <w:pPr>
        <w:tabs>
          <w:tab w:val="num" w:pos="5040"/>
        </w:tabs>
        <w:ind w:left="5040" w:hanging="360"/>
      </w:pPr>
      <w:rPr>
        <w:rFonts w:ascii="Symbol" w:hAnsi="Symbol" w:hint="default"/>
        <w:sz w:val="20"/>
      </w:rPr>
    </w:lvl>
    <w:lvl w:ilvl="7" w:tplc="BCFA714E" w:tentative="1">
      <w:start w:val="1"/>
      <w:numFmt w:val="bullet"/>
      <w:lvlText w:val=""/>
      <w:lvlJc w:val="left"/>
      <w:pPr>
        <w:tabs>
          <w:tab w:val="num" w:pos="5760"/>
        </w:tabs>
        <w:ind w:left="5760" w:hanging="360"/>
      </w:pPr>
      <w:rPr>
        <w:rFonts w:ascii="Symbol" w:hAnsi="Symbol" w:hint="default"/>
        <w:sz w:val="20"/>
      </w:rPr>
    </w:lvl>
    <w:lvl w:ilvl="8" w:tplc="1A70AA3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F97B95"/>
    <w:multiLevelType w:val="hybridMultilevel"/>
    <w:tmpl w:val="C98E01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4A6B45"/>
    <w:multiLevelType w:val="hybridMultilevel"/>
    <w:tmpl w:val="ECA648A0"/>
    <w:lvl w:ilvl="0" w:tplc="04090001">
      <w:start w:val="1"/>
      <w:numFmt w:val="bullet"/>
      <w:lvlText w:val=""/>
      <w:lvlJc w:val="left"/>
      <w:pPr>
        <w:tabs>
          <w:tab w:val="num" w:pos="371"/>
        </w:tabs>
        <w:ind w:left="371" w:hanging="360"/>
      </w:pPr>
      <w:rPr>
        <w:rFonts w:ascii="Symbol" w:hAnsi="Symbol" w:hint="default"/>
      </w:rPr>
    </w:lvl>
    <w:lvl w:ilvl="1" w:tplc="04090003" w:tentative="1">
      <w:start w:val="1"/>
      <w:numFmt w:val="bullet"/>
      <w:lvlText w:val="o"/>
      <w:lvlJc w:val="left"/>
      <w:pPr>
        <w:tabs>
          <w:tab w:val="num" w:pos="1091"/>
        </w:tabs>
        <w:ind w:left="1091" w:hanging="360"/>
      </w:pPr>
      <w:rPr>
        <w:rFonts w:ascii="Courier New" w:hAnsi="Courier New" w:hint="default"/>
      </w:rPr>
    </w:lvl>
    <w:lvl w:ilvl="2" w:tplc="04090005" w:tentative="1">
      <w:start w:val="1"/>
      <w:numFmt w:val="bullet"/>
      <w:lvlText w:val=""/>
      <w:lvlJc w:val="left"/>
      <w:pPr>
        <w:tabs>
          <w:tab w:val="num" w:pos="1811"/>
        </w:tabs>
        <w:ind w:left="1811" w:hanging="360"/>
      </w:pPr>
      <w:rPr>
        <w:rFonts w:ascii="Wingdings" w:hAnsi="Wingdings" w:hint="default"/>
      </w:rPr>
    </w:lvl>
    <w:lvl w:ilvl="3" w:tplc="04090001" w:tentative="1">
      <w:start w:val="1"/>
      <w:numFmt w:val="bullet"/>
      <w:lvlText w:val=""/>
      <w:lvlJc w:val="left"/>
      <w:pPr>
        <w:tabs>
          <w:tab w:val="num" w:pos="2531"/>
        </w:tabs>
        <w:ind w:left="2531" w:hanging="360"/>
      </w:pPr>
      <w:rPr>
        <w:rFonts w:ascii="Symbol" w:hAnsi="Symbol" w:hint="default"/>
      </w:rPr>
    </w:lvl>
    <w:lvl w:ilvl="4" w:tplc="04090003" w:tentative="1">
      <w:start w:val="1"/>
      <w:numFmt w:val="bullet"/>
      <w:lvlText w:val="o"/>
      <w:lvlJc w:val="left"/>
      <w:pPr>
        <w:tabs>
          <w:tab w:val="num" w:pos="3251"/>
        </w:tabs>
        <w:ind w:left="3251" w:hanging="360"/>
      </w:pPr>
      <w:rPr>
        <w:rFonts w:ascii="Courier New" w:hAnsi="Courier New" w:hint="default"/>
      </w:rPr>
    </w:lvl>
    <w:lvl w:ilvl="5" w:tplc="04090005" w:tentative="1">
      <w:start w:val="1"/>
      <w:numFmt w:val="bullet"/>
      <w:lvlText w:val=""/>
      <w:lvlJc w:val="left"/>
      <w:pPr>
        <w:tabs>
          <w:tab w:val="num" w:pos="3971"/>
        </w:tabs>
        <w:ind w:left="3971" w:hanging="360"/>
      </w:pPr>
      <w:rPr>
        <w:rFonts w:ascii="Wingdings" w:hAnsi="Wingdings" w:hint="default"/>
      </w:rPr>
    </w:lvl>
    <w:lvl w:ilvl="6" w:tplc="04090001" w:tentative="1">
      <w:start w:val="1"/>
      <w:numFmt w:val="bullet"/>
      <w:lvlText w:val=""/>
      <w:lvlJc w:val="left"/>
      <w:pPr>
        <w:tabs>
          <w:tab w:val="num" w:pos="4691"/>
        </w:tabs>
        <w:ind w:left="4691" w:hanging="360"/>
      </w:pPr>
      <w:rPr>
        <w:rFonts w:ascii="Symbol" w:hAnsi="Symbol" w:hint="default"/>
      </w:rPr>
    </w:lvl>
    <w:lvl w:ilvl="7" w:tplc="04090003" w:tentative="1">
      <w:start w:val="1"/>
      <w:numFmt w:val="bullet"/>
      <w:lvlText w:val="o"/>
      <w:lvlJc w:val="left"/>
      <w:pPr>
        <w:tabs>
          <w:tab w:val="num" w:pos="5411"/>
        </w:tabs>
        <w:ind w:left="5411" w:hanging="360"/>
      </w:pPr>
      <w:rPr>
        <w:rFonts w:ascii="Courier New" w:hAnsi="Courier New" w:hint="default"/>
      </w:rPr>
    </w:lvl>
    <w:lvl w:ilvl="8" w:tplc="04090005" w:tentative="1">
      <w:start w:val="1"/>
      <w:numFmt w:val="bullet"/>
      <w:lvlText w:val=""/>
      <w:lvlJc w:val="left"/>
      <w:pPr>
        <w:tabs>
          <w:tab w:val="num" w:pos="6131"/>
        </w:tabs>
        <w:ind w:left="6131" w:hanging="360"/>
      </w:pPr>
      <w:rPr>
        <w:rFonts w:ascii="Wingdings" w:hAnsi="Wingdings" w:hint="default"/>
      </w:rPr>
    </w:lvl>
  </w:abstractNum>
  <w:abstractNum w:abstractNumId="9" w15:restartNumberingAfterBreak="0">
    <w:nsid w:val="3C845ECC"/>
    <w:multiLevelType w:val="hybridMultilevel"/>
    <w:tmpl w:val="4D60CB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C08029D"/>
    <w:multiLevelType w:val="hybridMultilevel"/>
    <w:tmpl w:val="CF2A1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EC1190E"/>
    <w:multiLevelType w:val="hybridMultilevel"/>
    <w:tmpl w:val="D0A62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DA568A"/>
    <w:multiLevelType w:val="hybridMultilevel"/>
    <w:tmpl w:val="714CD8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A6B0DD7"/>
    <w:multiLevelType w:val="hybridMultilevel"/>
    <w:tmpl w:val="5D9A538C"/>
    <w:lvl w:ilvl="0" w:tplc="96607E5E">
      <w:start w:val="1"/>
      <w:numFmt w:val="bullet"/>
      <w:lvlText w:val=""/>
      <w:lvlJc w:val="left"/>
      <w:pPr>
        <w:tabs>
          <w:tab w:val="num" w:pos="720"/>
        </w:tabs>
        <w:ind w:left="720" w:hanging="360"/>
      </w:pPr>
      <w:rPr>
        <w:rFonts w:ascii="Symbol" w:hAnsi="Symbol" w:hint="default"/>
        <w:sz w:val="20"/>
      </w:rPr>
    </w:lvl>
    <w:lvl w:ilvl="1" w:tplc="08090001">
      <w:start w:val="1"/>
      <w:numFmt w:val="bullet"/>
      <w:lvlText w:val=""/>
      <w:lvlJc w:val="left"/>
      <w:pPr>
        <w:tabs>
          <w:tab w:val="num" w:pos="1440"/>
        </w:tabs>
        <w:ind w:left="1440" w:hanging="360"/>
      </w:pPr>
      <w:rPr>
        <w:rFonts w:ascii="Symbol" w:hAnsi="Symbol" w:hint="default"/>
        <w:sz w:val="20"/>
      </w:rPr>
    </w:lvl>
    <w:lvl w:ilvl="2" w:tplc="72E670F8" w:tentative="1">
      <w:start w:val="1"/>
      <w:numFmt w:val="bullet"/>
      <w:lvlText w:val=""/>
      <w:lvlJc w:val="left"/>
      <w:pPr>
        <w:tabs>
          <w:tab w:val="num" w:pos="2160"/>
        </w:tabs>
        <w:ind w:left="2160" w:hanging="360"/>
      </w:pPr>
      <w:rPr>
        <w:rFonts w:ascii="Symbol" w:hAnsi="Symbol" w:hint="default"/>
        <w:sz w:val="20"/>
      </w:rPr>
    </w:lvl>
    <w:lvl w:ilvl="3" w:tplc="5644E4B6" w:tentative="1">
      <w:start w:val="1"/>
      <w:numFmt w:val="bullet"/>
      <w:lvlText w:val=""/>
      <w:lvlJc w:val="left"/>
      <w:pPr>
        <w:tabs>
          <w:tab w:val="num" w:pos="2880"/>
        </w:tabs>
        <w:ind w:left="2880" w:hanging="360"/>
      </w:pPr>
      <w:rPr>
        <w:rFonts w:ascii="Symbol" w:hAnsi="Symbol" w:hint="default"/>
        <w:sz w:val="20"/>
      </w:rPr>
    </w:lvl>
    <w:lvl w:ilvl="4" w:tplc="AE0ED0C4" w:tentative="1">
      <w:start w:val="1"/>
      <w:numFmt w:val="bullet"/>
      <w:lvlText w:val=""/>
      <w:lvlJc w:val="left"/>
      <w:pPr>
        <w:tabs>
          <w:tab w:val="num" w:pos="3600"/>
        </w:tabs>
        <w:ind w:left="3600" w:hanging="360"/>
      </w:pPr>
      <w:rPr>
        <w:rFonts w:ascii="Symbol" w:hAnsi="Symbol" w:hint="default"/>
        <w:sz w:val="20"/>
      </w:rPr>
    </w:lvl>
    <w:lvl w:ilvl="5" w:tplc="83E8DAB8" w:tentative="1">
      <w:start w:val="1"/>
      <w:numFmt w:val="bullet"/>
      <w:lvlText w:val=""/>
      <w:lvlJc w:val="left"/>
      <w:pPr>
        <w:tabs>
          <w:tab w:val="num" w:pos="4320"/>
        </w:tabs>
        <w:ind w:left="4320" w:hanging="360"/>
      </w:pPr>
      <w:rPr>
        <w:rFonts w:ascii="Symbol" w:hAnsi="Symbol" w:hint="default"/>
        <w:sz w:val="20"/>
      </w:rPr>
    </w:lvl>
    <w:lvl w:ilvl="6" w:tplc="5BAA0D0A" w:tentative="1">
      <w:start w:val="1"/>
      <w:numFmt w:val="bullet"/>
      <w:lvlText w:val=""/>
      <w:lvlJc w:val="left"/>
      <w:pPr>
        <w:tabs>
          <w:tab w:val="num" w:pos="5040"/>
        </w:tabs>
        <w:ind w:left="5040" w:hanging="360"/>
      </w:pPr>
      <w:rPr>
        <w:rFonts w:ascii="Symbol" w:hAnsi="Symbol" w:hint="default"/>
        <w:sz w:val="20"/>
      </w:rPr>
    </w:lvl>
    <w:lvl w:ilvl="7" w:tplc="7AD4B146" w:tentative="1">
      <w:start w:val="1"/>
      <w:numFmt w:val="bullet"/>
      <w:lvlText w:val=""/>
      <w:lvlJc w:val="left"/>
      <w:pPr>
        <w:tabs>
          <w:tab w:val="num" w:pos="5760"/>
        </w:tabs>
        <w:ind w:left="5760" w:hanging="360"/>
      </w:pPr>
      <w:rPr>
        <w:rFonts w:ascii="Symbol" w:hAnsi="Symbol" w:hint="default"/>
        <w:sz w:val="20"/>
      </w:rPr>
    </w:lvl>
    <w:lvl w:ilvl="8" w:tplc="584A9B92"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AC0AC6"/>
    <w:multiLevelType w:val="hybridMultilevel"/>
    <w:tmpl w:val="F570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327C92"/>
    <w:multiLevelType w:val="hybridMultilevel"/>
    <w:tmpl w:val="76A650C2"/>
    <w:lvl w:ilvl="0" w:tplc="B5D2CFB6">
      <w:start w:val="1"/>
      <w:numFmt w:val="bullet"/>
      <w:lvlText w:val=""/>
      <w:lvlJc w:val="left"/>
      <w:pPr>
        <w:tabs>
          <w:tab w:val="num" w:pos="720"/>
        </w:tabs>
        <w:ind w:left="720" w:hanging="360"/>
      </w:pPr>
      <w:rPr>
        <w:rFonts w:ascii="Symbol" w:hAnsi="Symbol" w:hint="default"/>
        <w:sz w:val="20"/>
      </w:rPr>
    </w:lvl>
    <w:lvl w:ilvl="1" w:tplc="08090001">
      <w:start w:val="1"/>
      <w:numFmt w:val="bullet"/>
      <w:lvlText w:val=""/>
      <w:lvlJc w:val="left"/>
      <w:pPr>
        <w:tabs>
          <w:tab w:val="num" w:pos="1440"/>
        </w:tabs>
        <w:ind w:left="1440" w:hanging="360"/>
      </w:pPr>
      <w:rPr>
        <w:rFonts w:ascii="Symbol" w:hAnsi="Symbol" w:hint="default"/>
        <w:sz w:val="20"/>
      </w:rPr>
    </w:lvl>
    <w:lvl w:ilvl="2" w:tplc="D9564DD8" w:tentative="1">
      <w:start w:val="1"/>
      <w:numFmt w:val="bullet"/>
      <w:lvlText w:val=""/>
      <w:lvlJc w:val="left"/>
      <w:pPr>
        <w:tabs>
          <w:tab w:val="num" w:pos="2160"/>
        </w:tabs>
        <w:ind w:left="2160" w:hanging="360"/>
      </w:pPr>
      <w:rPr>
        <w:rFonts w:ascii="Symbol" w:hAnsi="Symbol" w:hint="default"/>
        <w:sz w:val="20"/>
      </w:rPr>
    </w:lvl>
    <w:lvl w:ilvl="3" w:tplc="B13A6D44" w:tentative="1">
      <w:start w:val="1"/>
      <w:numFmt w:val="bullet"/>
      <w:lvlText w:val=""/>
      <w:lvlJc w:val="left"/>
      <w:pPr>
        <w:tabs>
          <w:tab w:val="num" w:pos="2880"/>
        </w:tabs>
        <w:ind w:left="2880" w:hanging="360"/>
      </w:pPr>
      <w:rPr>
        <w:rFonts w:ascii="Symbol" w:hAnsi="Symbol" w:hint="default"/>
        <w:sz w:val="20"/>
      </w:rPr>
    </w:lvl>
    <w:lvl w:ilvl="4" w:tplc="43C2F6AC" w:tentative="1">
      <w:start w:val="1"/>
      <w:numFmt w:val="bullet"/>
      <w:lvlText w:val=""/>
      <w:lvlJc w:val="left"/>
      <w:pPr>
        <w:tabs>
          <w:tab w:val="num" w:pos="3600"/>
        </w:tabs>
        <w:ind w:left="3600" w:hanging="360"/>
      </w:pPr>
      <w:rPr>
        <w:rFonts w:ascii="Symbol" w:hAnsi="Symbol" w:hint="default"/>
        <w:sz w:val="20"/>
      </w:rPr>
    </w:lvl>
    <w:lvl w:ilvl="5" w:tplc="DCB6E7EE" w:tentative="1">
      <w:start w:val="1"/>
      <w:numFmt w:val="bullet"/>
      <w:lvlText w:val=""/>
      <w:lvlJc w:val="left"/>
      <w:pPr>
        <w:tabs>
          <w:tab w:val="num" w:pos="4320"/>
        </w:tabs>
        <w:ind w:left="4320" w:hanging="360"/>
      </w:pPr>
      <w:rPr>
        <w:rFonts w:ascii="Symbol" w:hAnsi="Symbol" w:hint="default"/>
        <w:sz w:val="20"/>
      </w:rPr>
    </w:lvl>
    <w:lvl w:ilvl="6" w:tplc="1D0CD328" w:tentative="1">
      <w:start w:val="1"/>
      <w:numFmt w:val="bullet"/>
      <w:lvlText w:val=""/>
      <w:lvlJc w:val="left"/>
      <w:pPr>
        <w:tabs>
          <w:tab w:val="num" w:pos="5040"/>
        </w:tabs>
        <w:ind w:left="5040" w:hanging="360"/>
      </w:pPr>
      <w:rPr>
        <w:rFonts w:ascii="Symbol" w:hAnsi="Symbol" w:hint="default"/>
        <w:sz w:val="20"/>
      </w:rPr>
    </w:lvl>
    <w:lvl w:ilvl="7" w:tplc="44AAA08A" w:tentative="1">
      <w:start w:val="1"/>
      <w:numFmt w:val="bullet"/>
      <w:lvlText w:val=""/>
      <w:lvlJc w:val="left"/>
      <w:pPr>
        <w:tabs>
          <w:tab w:val="num" w:pos="5760"/>
        </w:tabs>
        <w:ind w:left="5760" w:hanging="360"/>
      </w:pPr>
      <w:rPr>
        <w:rFonts w:ascii="Symbol" w:hAnsi="Symbol" w:hint="default"/>
        <w:sz w:val="20"/>
      </w:rPr>
    </w:lvl>
    <w:lvl w:ilvl="8" w:tplc="7E586A3A"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CA3334"/>
    <w:multiLevelType w:val="hybridMultilevel"/>
    <w:tmpl w:val="067E7630"/>
    <w:lvl w:ilvl="0" w:tplc="8FC63F80">
      <w:start w:val="1"/>
      <w:numFmt w:val="bullet"/>
      <w:lvlText w:val=""/>
      <w:lvlJc w:val="left"/>
      <w:pPr>
        <w:tabs>
          <w:tab w:val="num" w:pos="720"/>
        </w:tabs>
        <w:ind w:left="720" w:hanging="360"/>
      </w:pPr>
      <w:rPr>
        <w:rFonts w:ascii="Symbol" w:hAnsi="Symbol" w:hint="default"/>
        <w:sz w:val="20"/>
      </w:rPr>
    </w:lvl>
    <w:lvl w:ilvl="1" w:tplc="6FE2C49A" w:tentative="1">
      <w:start w:val="1"/>
      <w:numFmt w:val="bullet"/>
      <w:lvlText w:val=""/>
      <w:lvlJc w:val="left"/>
      <w:pPr>
        <w:tabs>
          <w:tab w:val="num" w:pos="1440"/>
        </w:tabs>
        <w:ind w:left="1440" w:hanging="360"/>
      </w:pPr>
      <w:rPr>
        <w:rFonts w:ascii="Symbol" w:hAnsi="Symbol" w:hint="default"/>
        <w:sz w:val="20"/>
      </w:rPr>
    </w:lvl>
    <w:lvl w:ilvl="2" w:tplc="B9E0523C" w:tentative="1">
      <w:start w:val="1"/>
      <w:numFmt w:val="bullet"/>
      <w:lvlText w:val=""/>
      <w:lvlJc w:val="left"/>
      <w:pPr>
        <w:tabs>
          <w:tab w:val="num" w:pos="2160"/>
        </w:tabs>
        <w:ind w:left="2160" w:hanging="360"/>
      </w:pPr>
      <w:rPr>
        <w:rFonts w:ascii="Symbol" w:hAnsi="Symbol" w:hint="default"/>
        <w:sz w:val="20"/>
      </w:rPr>
    </w:lvl>
    <w:lvl w:ilvl="3" w:tplc="5EAC73EC" w:tentative="1">
      <w:start w:val="1"/>
      <w:numFmt w:val="bullet"/>
      <w:lvlText w:val=""/>
      <w:lvlJc w:val="left"/>
      <w:pPr>
        <w:tabs>
          <w:tab w:val="num" w:pos="2880"/>
        </w:tabs>
        <w:ind w:left="2880" w:hanging="360"/>
      </w:pPr>
      <w:rPr>
        <w:rFonts w:ascii="Symbol" w:hAnsi="Symbol" w:hint="default"/>
        <w:sz w:val="20"/>
      </w:rPr>
    </w:lvl>
    <w:lvl w:ilvl="4" w:tplc="9E4683AA" w:tentative="1">
      <w:start w:val="1"/>
      <w:numFmt w:val="bullet"/>
      <w:lvlText w:val=""/>
      <w:lvlJc w:val="left"/>
      <w:pPr>
        <w:tabs>
          <w:tab w:val="num" w:pos="3600"/>
        </w:tabs>
        <w:ind w:left="3600" w:hanging="360"/>
      </w:pPr>
      <w:rPr>
        <w:rFonts w:ascii="Symbol" w:hAnsi="Symbol" w:hint="default"/>
        <w:sz w:val="20"/>
      </w:rPr>
    </w:lvl>
    <w:lvl w:ilvl="5" w:tplc="A1AA907E" w:tentative="1">
      <w:start w:val="1"/>
      <w:numFmt w:val="bullet"/>
      <w:lvlText w:val=""/>
      <w:lvlJc w:val="left"/>
      <w:pPr>
        <w:tabs>
          <w:tab w:val="num" w:pos="4320"/>
        </w:tabs>
        <w:ind w:left="4320" w:hanging="360"/>
      </w:pPr>
      <w:rPr>
        <w:rFonts w:ascii="Symbol" w:hAnsi="Symbol" w:hint="default"/>
        <w:sz w:val="20"/>
      </w:rPr>
    </w:lvl>
    <w:lvl w:ilvl="6" w:tplc="980C89EE" w:tentative="1">
      <w:start w:val="1"/>
      <w:numFmt w:val="bullet"/>
      <w:lvlText w:val=""/>
      <w:lvlJc w:val="left"/>
      <w:pPr>
        <w:tabs>
          <w:tab w:val="num" w:pos="5040"/>
        </w:tabs>
        <w:ind w:left="5040" w:hanging="360"/>
      </w:pPr>
      <w:rPr>
        <w:rFonts w:ascii="Symbol" w:hAnsi="Symbol" w:hint="default"/>
        <w:sz w:val="20"/>
      </w:rPr>
    </w:lvl>
    <w:lvl w:ilvl="7" w:tplc="D2AA785A" w:tentative="1">
      <w:start w:val="1"/>
      <w:numFmt w:val="bullet"/>
      <w:lvlText w:val=""/>
      <w:lvlJc w:val="left"/>
      <w:pPr>
        <w:tabs>
          <w:tab w:val="num" w:pos="5760"/>
        </w:tabs>
        <w:ind w:left="5760" w:hanging="360"/>
      </w:pPr>
      <w:rPr>
        <w:rFonts w:ascii="Symbol" w:hAnsi="Symbol" w:hint="default"/>
        <w:sz w:val="20"/>
      </w:rPr>
    </w:lvl>
    <w:lvl w:ilvl="8" w:tplc="788CF866"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02617C"/>
    <w:multiLevelType w:val="hybridMultilevel"/>
    <w:tmpl w:val="AC1430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09D104B"/>
    <w:multiLevelType w:val="hybridMultilevel"/>
    <w:tmpl w:val="9B42C3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7A041D"/>
    <w:multiLevelType w:val="hybridMultilevel"/>
    <w:tmpl w:val="8FB45E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C65F73"/>
    <w:multiLevelType w:val="hybridMultilevel"/>
    <w:tmpl w:val="2EB681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724E05"/>
    <w:multiLevelType w:val="hybridMultilevel"/>
    <w:tmpl w:val="C7188E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1F2A44"/>
    <w:multiLevelType w:val="hybridMultilevel"/>
    <w:tmpl w:val="21C62DBE"/>
    <w:lvl w:ilvl="0" w:tplc="87EE47DC">
      <w:start w:val="1"/>
      <w:numFmt w:val="bullet"/>
      <w:lvlText w:val=""/>
      <w:lvlJc w:val="left"/>
      <w:pPr>
        <w:tabs>
          <w:tab w:val="num" w:pos="720"/>
        </w:tabs>
        <w:ind w:left="720" w:hanging="72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8F602E"/>
    <w:multiLevelType w:val="hybridMultilevel"/>
    <w:tmpl w:val="13DC1EDA"/>
    <w:lvl w:ilvl="0" w:tplc="0B66C2D0">
      <w:start w:val="1"/>
      <w:numFmt w:val="bullet"/>
      <w:lvlText w:val=""/>
      <w:lvlJc w:val="left"/>
      <w:pPr>
        <w:tabs>
          <w:tab w:val="num" w:pos="360"/>
        </w:tabs>
        <w:ind w:left="340" w:hanging="34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87273751">
    <w:abstractNumId w:val="21"/>
  </w:num>
  <w:num w:numId="2" w16cid:durableId="1412123337">
    <w:abstractNumId w:val="3"/>
  </w:num>
  <w:num w:numId="3" w16cid:durableId="2037583636">
    <w:abstractNumId w:val="5"/>
  </w:num>
  <w:num w:numId="4" w16cid:durableId="271058301">
    <w:abstractNumId w:val="20"/>
  </w:num>
  <w:num w:numId="5" w16cid:durableId="1496996748">
    <w:abstractNumId w:val="18"/>
  </w:num>
  <w:num w:numId="6" w16cid:durableId="757019821">
    <w:abstractNumId w:val="11"/>
  </w:num>
  <w:num w:numId="7" w16cid:durableId="313802999">
    <w:abstractNumId w:val="15"/>
  </w:num>
  <w:num w:numId="8" w16cid:durableId="1236939888">
    <w:abstractNumId w:val="16"/>
  </w:num>
  <w:num w:numId="9" w16cid:durableId="703136172">
    <w:abstractNumId w:val="6"/>
  </w:num>
  <w:num w:numId="10" w16cid:durableId="1435133593">
    <w:abstractNumId w:val="13"/>
  </w:num>
  <w:num w:numId="11" w16cid:durableId="1612009819">
    <w:abstractNumId w:val="7"/>
  </w:num>
  <w:num w:numId="12" w16cid:durableId="1196381985">
    <w:abstractNumId w:val="19"/>
  </w:num>
  <w:num w:numId="13" w16cid:durableId="1060860893">
    <w:abstractNumId w:val="8"/>
  </w:num>
  <w:num w:numId="14" w16cid:durableId="987898676">
    <w:abstractNumId w:val="2"/>
  </w:num>
  <w:num w:numId="15" w16cid:durableId="997419012">
    <w:abstractNumId w:val="17"/>
  </w:num>
  <w:num w:numId="16" w16cid:durableId="422265357">
    <w:abstractNumId w:val="1"/>
  </w:num>
  <w:num w:numId="17" w16cid:durableId="1789618533">
    <w:abstractNumId w:val="9"/>
  </w:num>
  <w:num w:numId="18" w16cid:durableId="686520294">
    <w:abstractNumId w:val="4"/>
  </w:num>
  <w:num w:numId="19" w16cid:durableId="1220479745">
    <w:abstractNumId w:val="22"/>
  </w:num>
  <w:num w:numId="20" w16cid:durableId="1010639294">
    <w:abstractNumId w:val="12"/>
  </w:num>
  <w:num w:numId="21" w16cid:durableId="1593468717">
    <w:abstractNumId w:val="23"/>
  </w:num>
  <w:num w:numId="22" w16cid:durableId="573125005">
    <w:abstractNumId w:val="0"/>
  </w:num>
  <w:num w:numId="23" w16cid:durableId="1738090831">
    <w:abstractNumId w:val="10"/>
  </w:num>
  <w:num w:numId="24" w16cid:durableId="3401337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00"/>
    <w:rsid w:val="00013A53"/>
    <w:rsid w:val="00112A97"/>
    <w:rsid w:val="001967EE"/>
    <w:rsid w:val="002F755F"/>
    <w:rsid w:val="00523613"/>
    <w:rsid w:val="0057209D"/>
    <w:rsid w:val="006032A4"/>
    <w:rsid w:val="0060551E"/>
    <w:rsid w:val="006310FD"/>
    <w:rsid w:val="00655F5F"/>
    <w:rsid w:val="006F75A4"/>
    <w:rsid w:val="007544EF"/>
    <w:rsid w:val="007B672C"/>
    <w:rsid w:val="008D11CC"/>
    <w:rsid w:val="00A92FD2"/>
    <w:rsid w:val="00AF6C1C"/>
    <w:rsid w:val="00BD7A8B"/>
    <w:rsid w:val="00C27A1B"/>
    <w:rsid w:val="00C32488"/>
    <w:rsid w:val="00D1535A"/>
    <w:rsid w:val="00D42600"/>
    <w:rsid w:val="00E96460"/>
    <w:rsid w:val="00F25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7997B"/>
  <w15:docId w15:val="{BA4E0DED-65C5-40BC-BB67-6F16116E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60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42600"/>
    <w:pPr>
      <w:keepNext/>
      <w:jc w:val="center"/>
      <w:outlineLvl w:val="0"/>
    </w:pPr>
    <w:rPr>
      <w:rFonts w:ascii="Arial" w:hAnsi="Arial" w:cs="Arial"/>
      <w:b/>
      <w:bCs/>
      <w:sz w:val="52"/>
    </w:rPr>
  </w:style>
  <w:style w:type="paragraph" w:styleId="Heading2">
    <w:name w:val="heading 2"/>
    <w:basedOn w:val="Normal"/>
    <w:next w:val="Normal"/>
    <w:link w:val="Heading2Char"/>
    <w:qFormat/>
    <w:rsid w:val="00D42600"/>
    <w:pPr>
      <w:keepNext/>
      <w:jc w:val="center"/>
      <w:outlineLvl w:val="1"/>
    </w:pPr>
    <w:rPr>
      <w:rFonts w:ascii="Arial" w:hAnsi="Arial" w:cs="Arial"/>
      <w:b/>
      <w:bCs/>
    </w:rPr>
  </w:style>
  <w:style w:type="paragraph" w:styleId="Heading3">
    <w:name w:val="heading 3"/>
    <w:basedOn w:val="Normal"/>
    <w:next w:val="Normal"/>
    <w:link w:val="Heading3Char"/>
    <w:qFormat/>
    <w:rsid w:val="00D42600"/>
    <w:pPr>
      <w:keepNext/>
      <w:jc w:val="right"/>
      <w:outlineLvl w:val="2"/>
    </w:pPr>
    <w:rPr>
      <w:rFonts w:ascii="Arial" w:hAnsi="Arial" w:cs="Arial"/>
      <w:b/>
      <w:bCs/>
    </w:rPr>
  </w:style>
  <w:style w:type="paragraph" w:styleId="Heading4">
    <w:name w:val="heading 4"/>
    <w:basedOn w:val="Normal"/>
    <w:next w:val="Normal"/>
    <w:link w:val="Heading4Char"/>
    <w:qFormat/>
    <w:rsid w:val="00D42600"/>
    <w:pPr>
      <w:keepNext/>
      <w:outlineLvl w:val="3"/>
    </w:pPr>
    <w:rPr>
      <w:rFonts w:ascii="Arial" w:hAnsi="Arial" w:cs="Arial"/>
      <w:b/>
      <w:bCs/>
    </w:rPr>
  </w:style>
  <w:style w:type="paragraph" w:styleId="Heading5">
    <w:name w:val="heading 5"/>
    <w:basedOn w:val="Normal"/>
    <w:next w:val="Normal"/>
    <w:link w:val="Heading5Char"/>
    <w:qFormat/>
    <w:rsid w:val="00D42600"/>
    <w:pPr>
      <w:keepNext/>
      <w:ind w:left="360"/>
      <w:jc w:val="both"/>
      <w:outlineLvl w:val="4"/>
    </w:pPr>
    <w:rPr>
      <w:i/>
      <w:iCs/>
      <w:szCs w:val="20"/>
    </w:rPr>
  </w:style>
  <w:style w:type="paragraph" w:styleId="Heading6">
    <w:name w:val="heading 6"/>
    <w:basedOn w:val="Normal"/>
    <w:next w:val="Normal"/>
    <w:link w:val="Heading6Char"/>
    <w:qFormat/>
    <w:rsid w:val="00D42600"/>
    <w:pPr>
      <w:keepNext/>
      <w:jc w:val="center"/>
      <w:outlineLvl w:val="5"/>
    </w:pPr>
    <w:rPr>
      <w:rFonts w:ascii="Arial" w:hAnsi="Arial" w:cs="Arial"/>
      <w:b/>
      <w:bCs/>
      <w:sz w:val="36"/>
    </w:rPr>
  </w:style>
  <w:style w:type="paragraph" w:styleId="Heading8">
    <w:name w:val="heading 8"/>
    <w:basedOn w:val="Normal"/>
    <w:next w:val="Normal"/>
    <w:link w:val="Heading8Char"/>
    <w:qFormat/>
    <w:rsid w:val="00D42600"/>
    <w:pPr>
      <w:keepNext/>
      <w:outlineLvl w:val="7"/>
    </w:pPr>
    <w:rPr>
      <w:rFonts w:ascii="Arial" w:hAnsi="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2600"/>
    <w:rPr>
      <w:rFonts w:ascii="Arial" w:eastAsia="Times New Roman" w:hAnsi="Arial" w:cs="Arial"/>
      <w:b/>
      <w:bCs/>
      <w:sz w:val="52"/>
      <w:szCs w:val="24"/>
    </w:rPr>
  </w:style>
  <w:style w:type="character" w:customStyle="1" w:styleId="Heading2Char">
    <w:name w:val="Heading 2 Char"/>
    <w:basedOn w:val="DefaultParagraphFont"/>
    <w:link w:val="Heading2"/>
    <w:rsid w:val="00D42600"/>
    <w:rPr>
      <w:rFonts w:ascii="Arial" w:eastAsia="Times New Roman" w:hAnsi="Arial" w:cs="Arial"/>
      <w:b/>
      <w:bCs/>
      <w:sz w:val="24"/>
      <w:szCs w:val="24"/>
    </w:rPr>
  </w:style>
  <w:style w:type="character" w:customStyle="1" w:styleId="Heading3Char">
    <w:name w:val="Heading 3 Char"/>
    <w:basedOn w:val="DefaultParagraphFont"/>
    <w:link w:val="Heading3"/>
    <w:rsid w:val="00D42600"/>
    <w:rPr>
      <w:rFonts w:ascii="Arial" w:eastAsia="Times New Roman" w:hAnsi="Arial" w:cs="Arial"/>
      <w:b/>
      <w:bCs/>
      <w:sz w:val="24"/>
      <w:szCs w:val="24"/>
    </w:rPr>
  </w:style>
  <w:style w:type="character" w:customStyle="1" w:styleId="Heading4Char">
    <w:name w:val="Heading 4 Char"/>
    <w:basedOn w:val="DefaultParagraphFont"/>
    <w:link w:val="Heading4"/>
    <w:rsid w:val="00D42600"/>
    <w:rPr>
      <w:rFonts w:ascii="Arial" w:eastAsia="Times New Roman" w:hAnsi="Arial" w:cs="Arial"/>
      <w:b/>
      <w:bCs/>
      <w:sz w:val="24"/>
      <w:szCs w:val="24"/>
    </w:rPr>
  </w:style>
  <w:style w:type="character" w:customStyle="1" w:styleId="Heading5Char">
    <w:name w:val="Heading 5 Char"/>
    <w:basedOn w:val="DefaultParagraphFont"/>
    <w:link w:val="Heading5"/>
    <w:rsid w:val="00D42600"/>
    <w:rPr>
      <w:rFonts w:ascii="Times New Roman" w:eastAsia="Times New Roman" w:hAnsi="Times New Roman" w:cs="Times New Roman"/>
      <w:i/>
      <w:iCs/>
      <w:sz w:val="24"/>
      <w:szCs w:val="20"/>
    </w:rPr>
  </w:style>
  <w:style w:type="character" w:customStyle="1" w:styleId="Heading6Char">
    <w:name w:val="Heading 6 Char"/>
    <w:basedOn w:val="DefaultParagraphFont"/>
    <w:link w:val="Heading6"/>
    <w:rsid w:val="00D42600"/>
    <w:rPr>
      <w:rFonts w:ascii="Arial" w:eastAsia="Times New Roman" w:hAnsi="Arial" w:cs="Arial"/>
      <w:b/>
      <w:bCs/>
      <w:sz w:val="36"/>
      <w:szCs w:val="24"/>
    </w:rPr>
  </w:style>
  <w:style w:type="character" w:customStyle="1" w:styleId="Heading8Char">
    <w:name w:val="Heading 8 Char"/>
    <w:basedOn w:val="DefaultParagraphFont"/>
    <w:link w:val="Heading8"/>
    <w:rsid w:val="00D42600"/>
    <w:rPr>
      <w:rFonts w:ascii="Arial" w:eastAsia="Times New Roman" w:hAnsi="Arial" w:cs="Times New Roman"/>
      <w:b/>
      <w:bCs/>
      <w:sz w:val="28"/>
      <w:szCs w:val="24"/>
    </w:rPr>
  </w:style>
  <w:style w:type="paragraph" w:styleId="BodyText">
    <w:name w:val="Body Text"/>
    <w:basedOn w:val="Normal"/>
    <w:link w:val="BodyTextChar"/>
    <w:rsid w:val="00D42600"/>
    <w:pPr>
      <w:jc w:val="center"/>
    </w:pPr>
    <w:rPr>
      <w:rFonts w:ascii="Arial" w:hAnsi="Arial" w:cs="Arial"/>
      <w:sz w:val="40"/>
    </w:rPr>
  </w:style>
  <w:style w:type="character" w:customStyle="1" w:styleId="BodyTextChar">
    <w:name w:val="Body Text Char"/>
    <w:basedOn w:val="DefaultParagraphFont"/>
    <w:link w:val="BodyText"/>
    <w:rsid w:val="00D42600"/>
    <w:rPr>
      <w:rFonts w:ascii="Arial" w:eastAsia="Times New Roman" w:hAnsi="Arial" w:cs="Arial"/>
      <w:sz w:val="40"/>
      <w:szCs w:val="24"/>
    </w:rPr>
  </w:style>
  <w:style w:type="paragraph" w:styleId="BodyTextIndent">
    <w:name w:val="Body Text Indent"/>
    <w:basedOn w:val="Normal"/>
    <w:link w:val="BodyTextIndentChar"/>
    <w:rsid w:val="00D42600"/>
    <w:pPr>
      <w:ind w:left="720"/>
      <w:jc w:val="both"/>
    </w:pPr>
    <w:rPr>
      <w:i/>
      <w:iCs/>
      <w:szCs w:val="20"/>
    </w:rPr>
  </w:style>
  <w:style w:type="character" w:customStyle="1" w:styleId="BodyTextIndentChar">
    <w:name w:val="Body Text Indent Char"/>
    <w:basedOn w:val="DefaultParagraphFont"/>
    <w:link w:val="BodyTextIndent"/>
    <w:rsid w:val="00D42600"/>
    <w:rPr>
      <w:rFonts w:ascii="Times New Roman" w:eastAsia="Times New Roman" w:hAnsi="Times New Roman" w:cs="Times New Roman"/>
      <w:i/>
      <w:iCs/>
      <w:sz w:val="24"/>
      <w:szCs w:val="20"/>
    </w:rPr>
  </w:style>
  <w:style w:type="paragraph" w:styleId="BodyText2">
    <w:name w:val="Body Text 2"/>
    <w:basedOn w:val="Normal"/>
    <w:link w:val="BodyText2Char"/>
    <w:rsid w:val="00D42600"/>
    <w:pPr>
      <w:jc w:val="both"/>
    </w:pPr>
    <w:rPr>
      <w:rFonts w:ascii="Arial" w:hAnsi="Arial" w:cs="Arial"/>
    </w:rPr>
  </w:style>
  <w:style w:type="character" w:customStyle="1" w:styleId="BodyText2Char">
    <w:name w:val="Body Text 2 Char"/>
    <w:basedOn w:val="DefaultParagraphFont"/>
    <w:link w:val="BodyText2"/>
    <w:rsid w:val="00D42600"/>
    <w:rPr>
      <w:rFonts w:ascii="Arial" w:eastAsia="Times New Roman" w:hAnsi="Arial" w:cs="Arial"/>
      <w:sz w:val="24"/>
      <w:szCs w:val="24"/>
    </w:rPr>
  </w:style>
  <w:style w:type="paragraph" w:styleId="BodyText3">
    <w:name w:val="Body Text 3"/>
    <w:basedOn w:val="Normal"/>
    <w:link w:val="BodyText3Char"/>
    <w:rsid w:val="00D42600"/>
    <w:pPr>
      <w:jc w:val="both"/>
    </w:pPr>
    <w:rPr>
      <w:rFonts w:ascii="Arial" w:hAnsi="Arial" w:cs="Arial"/>
      <w:sz w:val="18"/>
    </w:rPr>
  </w:style>
  <w:style w:type="character" w:customStyle="1" w:styleId="BodyText3Char">
    <w:name w:val="Body Text 3 Char"/>
    <w:basedOn w:val="DefaultParagraphFont"/>
    <w:link w:val="BodyText3"/>
    <w:rsid w:val="00D42600"/>
    <w:rPr>
      <w:rFonts w:ascii="Arial" w:eastAsia="Times New Roman" w:hAnsi="Arial" w:cs="Arial"/>
      <w:sz w:val="18"/>
      <w:szCs w:val="24"/>
    </w:rPr>
  </w:style>
  <w:style w:type="paragraph" w:styleId="NormalWeb">
    <w:name w:val="Normal (Web)"/>
    <w:basedOn w:val="Normal"/>
    <w:rsid w:val="00D42600"/>
    <w:pPr>
      <w:spacing w:before="100" w:beforeAutospacing="1" w:after="100" w:afterAutospacing="1"/>
    </w:pPr>
    <w:rPr>
      <w:rFonts w:ascii="Arial Unicode MS" w:eastAsia="Arial Unicode MS" w:hAnsi="Arial Unicode MS" w:cs="Arial Unicode MS"/>
    </w:rPr>
  </w:style>
  <w:style w:type="paragraph" w:styleId="Title">
    <w:name w:val="Title"/>
    <w:basedOn w:val="Normal"/>
    <w:link w:val="TitleChar"/>
    <w:qFormat/>
    <w:rsid w:val="00D42600"/>
    <w:pPr>
      <w:jc w:val="center"/>
    </w:pPr>
    <w:rPr>
      <w:rFonts w:ascii="Arial" w:hAnsi="Arial"/>
      <w:b/>
      <w:sz w:val="28"/>
    </w:rPr>
  </w:style>
  <w:style w:type="character" w:customStyle="1" w:styleId="TitleChar">
    <w:name w:val="Title Char"/>
    <w:basedOn w:val="DefaultParagraphFont"/>
    <w:link w:val="Title"/>
    <w:rsid w:val="00D42600"/>
    <w:rPr>
      <w:rFonts w:ascii="Arial" w:eastAsia="Times New Roman" w:hAnsi="Arial" w:cs="Times New Roman"/>
      <w:b/>
      <w:sz w:val="28"/>
      <w:szCs w:val="24"/>
    </w:rPr>
  </w:style>
  <w:style w:type="paragraph" w:styleId="Header">
    <w:name w:val="header"/>
    <w:basedOn w:val="Normal"/>
    <w:link w:val="HeaderChar"/>
    <w:rsid w:val="00D42600"/>
    <w:pPr>
      <w:tabs>
        <w:tab w:val="center" w:pos="4153"/>
        <w:tab w:val="right" w:pos="8306"/>
      </w:tabs>
    </w:pPr>
  </w:style>
  <w:style w:type="character" w:customStyle="1" w:styleId="HeaderChar">
    <w:name w:val="Header Char"/>
    <w:basedOn w:val="DefaultParagraphFont"/>
    <w:link w:val="Header"/>
    <w:rsid w:val="00D42600"/>
    <w:rPr>
      <w:rFonts w:ascii="Times New Roman" w:eastAsia="Times New Roman" w:hAnsi="Times New Roman" w:cs="Times New Roman"/>
      <w:sz w:val="24"/>
      <w:szCs w:val="24"/>
    </w:rPr>
  </w:style>
  <w:style w:type="paragraph" w:styleId="Footer">
    <w:name w:val="footer"/>
    <w:basedOn w:val="Normal"/>
    <w:link w:val="FooterChar"/>
    <w:rsid w:val="00D42600"/>
    <w:pPr>
      <w:tabs>
        <w:tab w:val="center" w:pos="4153"/>
        <w:tab w:val="right" w:pos="8306"/>
      </w:tabs>
    </w:pPr>
  </w:style>
  <w:style w:type="character" w:customStyle="1" w:styleId="FooterChar">
    <w:name w:val="Footer Char"/>
    <w:basedOn w:val="DefaultParagraphFont"/>
    <w:link w:val="Footer"/>
    <w:rsid w:val="00D42600"/>
    <w:rPr>
      <w:rFonts w:ascii="Times New Roman" w:eastAsia="Times New Roman" w:hAnsi="Times New Roman" w:cs="Times New Roman"/>
      <w:sz w:val="24"/>
      <w:szCs w:val="24"/>
    </w:rPr>
  </w:style>
  <w:style w:type="character" w:styleId="PageNumber">
    <w:name w:val="page number"/>
    <w:basedOn w:val="DefaultParagraphFont"/>
    <w:rsid w:val="00D42600"/>
  </w:style>
  <w:style w:type="character" w:styleId="PlaceholderText">
    <w:name w:val="Placeholder Text"/>
    <w:basedOn w:val="DefaultParagraphFont"/>
    <w:uiPriority w:val="99"/>
    <w:semiHidden/>
    <w:rsid w:val="00D42600"/>
    <w:rPr>
      <w:color w:val="808080"/>
    </w:rPr>
  </w:style>
  <w:style w:type="character" w:customStyle="1" w:styleId="Style2">
    <w:name w:val="Style2"/>
    <w:basedOn w:val="DefaultParagraphFont"/>
    <w:rsid w:val="00D42600"/>
    <w:rPr>
      <w:rFonts w:ascii="Arial" w:hAnsi="Arial"/>
      <w:sz w:val="18"/>
    </w:rPr>
  </w:style>
  <w:style w:type="paragraph" w:styleId="BalloonText">
    <w:name w:val="Balloon Text"/>
    <w:basedOn w:val="Normal"/>
    <w:link w:val="BalloonTextChar"/>
    <w:uiPriority w:val="99"/>
    <w:semiHidden/>
    <w:unhideWhenUsed/>
    <w:rsid w:val="00D42600"/>
    <w:rPr>
      <w:rFonts w:ascii="Tahoma" w:hAnsi="Tahoma" w:cs="Tahoma"/>
      <w:sz w:val="16"/>
      <w:szCs w:val="16"/>
    </w:rPr>
  </w:style>
  <w:style w:type="character" w:customStyle="1" w:styleId="BalloonTextChar">
    <w:name w:val="Balloon Text Char"/>
    <w:basedOn w:val="DefaultParagraphFont"/>
    <w:link w:val="BalloonText"/>
    <w:uiPriority w:val="99"/>
    <w:semiHidden/>
    <w:rsid w:val="00D42600"/>
    <w:rPr>
      <w:rFonts w:ascii="Tahoma" w:eastAsia="Times New Roman" w:hAnsi="Tahoma" w:cs="Tahoma"/>
      <w:sz w:val="16"/>
      <w:szCs w:val="16"/>
    </w:rPr>
  </w:style>
  <w:style w:type="paragraph" w:styleId="ListParagraph">
    <w:name w:val="List Paragraph"/>
    <w:basedOn w:val="Normal"/>
    <w:uiPriority w:val="34"/>
    <w:qFormat/>
    <w:rsid w:val="00D426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2F456-2E22-47FE-A630-4A71CE243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Plymouth ICT Shared Service</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ACKERMAN Claire, Workforce Business Manager</dc:creator>
  <cp:lastModifiedBy>Lisa Pardos</cp:lastModifiedBy>
  <cp:revision>2</cp:revision>
  <cp:lastPrinted>2018-11-12T10:26:00Z</cp:lastPrinted>
  <dcterms:created xsi:type="dcterms:W3CDTF">2023-06-20T16:47:00Z</dcterms:created>
  <dcterms:modified xsi:type="dcterms:W3CDTF">2023-06-20T16:47:00Z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-137342912</vt:i4>
  </property>
  <property fmtid="{D5CDD505-2E9C-101B-9397-08002B2CF9AE}" pid="3" name="_NewReviewCycle">
    <vt:lpwstr/>
  </property>
  <property fmtid="{D5CDD505-2E9C-101B-9397-08002B2CF9AE}" pid="4" name="_EmailSubject">
    <vt:lpwstr>Admin JD</vt:lpwstr>
  </property>
  <property fmtid="{D5CDD505-2E9C-101B-9397-08002B2CF9AE}" pid="5" name="_AuthorEmail">
    <vt:lpwstr>amber.reeves@NHSProfessionals.nhs.uk</vt:lpwstr>
  </property>
  <property fmtid="{D5CDD505-2E9C-101B-9397-08002B2CF9AE}" pid="6" name="_AuthorEmailDisplayName">
    <vt:lpwstr>Amber Reeves</vt:lpwstr>
  </property>
  <property fmtid="{D5CDD505-2E9C-101B-9397-08002B2CF9AE}" pid="7" name="_ReviewingToolsShownOnce">
    <vt:lpwstr/>
  </property>
</Properties>
</file>